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FF" w:rsidRDefault="008021FF" w:rsidP="008021FF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rFonts w:ascii="Helvetica" w:hAnsi="Helvetica" w:cs="Helvetica"/>
          <w:color w:val="2A2A2A"/>
          <w:sz w:val="21"/>
          <w:szCs w:val="21"/>
        </w:rPr>
      </w:pPr>
      <w:r>
        <w:rPr>
          <w:rFonts w:ascii="inherit" w:hAnsi="inherit" w:cs="Helvetica"/>
          <w:b/>
          <w:bCs/>
          <w:color w:val="2A2A2A"/>
          <w:sz w:val="21"/>
          <w:szCs w:val="21"/>
          <w:bdr w:val="none" w:sz="0" w:space="0" w:color="auto" w:frame="1"/>
        </w:rPr>
        <w:t>Приложение № 13</w:t>
      </w:r>
    </w:p>
    <w:p w:rsidR="008021FF" w:rsidRDefault="008021FF" w:rsidP="008021FF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rFonts w:ascii="Helvetica" w:hAnsi="Helvetica" w:cs="Helvetica"/>
          <w:color w:val="2A2A2A"/>
          <w:sz w:val="21"/>
          <w:szCs w:val="21"/>
        </w:rPr>
      </w:pPr>
      <w:r>
        <w:rPr>
          <w:rFonts w:ascii="inherit" w:hAnsi="inherit" w:cs="Helvetica"/>
          <w:b/>
          <w:bCs/>
          <w:color w:val="2A2A2A"/>
          <w:sz w:val="21"/>
          <w:szCs w:val="21"/>
          <w:bdr w:val="none" w:sz="0" w:space="0" w:color="auto" w:frame="1"/>
        </w:rPr>
        <w:t>Утверждено постановлением</w:t>
      </w:r>
    </w:p>
    <w:p w:rsidR="008021FF" w:rsidRDefault="008021FF" w:rsidP="008021FF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rFonts w:ascii="Helvetica" w:hAnsi="Helvetica" w:cs="Helvetica"/>
          <w:color w:val="2A2A2A"/>
          <w:sz w:val="21"/>
          <w:szCs w:val="21"/>
        </w:rPr>
      </w:pPr>
      <w:r>
        <w:rPr>
          <w:rFonts w:ascii="inherit" w:hAnsi="inherit" w:cs="Helvetica"/>
          <w:b/>
          <w:bCs/>
          <w:color w:val="2A2A2A"/>
          <w:sz w:val="21"/>
          <w:szCs w:val="21"/>
          <w:bdr w:val="none" w:sz="0" w:space="0" w:color="auto" w:frame="1"/>
        </w:rPr>
        <w:t>Главы администрации муниципального образования</w:t>
      </w:r>
    </w:p>
    <w:p w:rsidR="008021FF" w:rsidRDefault="008021FF" w:rsidP="008021FF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rFonts w:ascii="Helvetica" w:hAnsi="Helvetica" w:cs="Helvetica"/>
          <w:color w:val="2A2A2A"/>
          <w:sz w:val="21"/>
          <w:szCs w:val="21"/>
        </w:rPr>
      </w:pPr>
      <w:r>
        <w:rPr>
          <w:rFonts w:ascii="inherit" w:hAnsi="inherit" w:cs="Helvetica"/>
          <w:b/>
          <w:bCs/>
          <w:color w:val="2A2A2A"/>
          <w:sz w:val="21"/>
          <w:szCs w:val="21"/>
          <w:bdr w:val="none" w:sz="0" w:space="0" w:color="auto" w:frame="1"/>
        </w:rPr>
        <w:t>«</w:t>
      </w:r>
      <w:r>
        <w:rPr>
          <w:rFonts w:ascii="inherit" w:hAnsi="inherit" w:cs="Helvetica"/>
          <w:b/>
          <w:bCs/>
          <w:color w:val="2A2A2A"/>
          <w:sz w:val="21"/>
          <w:szCs w:val="21"/>
          <w:bdr w:val="none" w:sz="0" w:space="0" w:color="auto" w:frame="1"/>
        </w:rPr>
        <w:t>Сельское поселение Село Зеленга</w:t>
      </w:r>
      <w:r>
        <w:rPr>
          <w:rFonts w:ascii="inherit" w:hAnsi="inherit" w:cs="Helvetica"/>
          <w:b/>
          <w:bCs/>
          <w:color w:val="2A2A2A"/>
          <w:sz w:val="21"/>
          <w:szCs w:val="21"/>
          <w:bdr w:val="none" w:sz="0" w:space="0" w:color="auto" w:frame="1"/>
        </w:rPr>
        <w:t>»</w:t>
      </w:r>
    </w:p>
    <w:p w:rsidR="008021FF" w:rsidRDefault="008021FF" w:rsidP="008021FF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rFonts w:ascii="Helvetica" w:hAnsi="Helvetica" w:cs="Helvetica"/>
          <w:color w:val="2A2A2A"/>
          <w:sz w:val="21"/>
          <w:szCs w:val="21"/>
        </w:rPr>
      </w:pPr>
      <w:r>
        <w:rPr>
          <w:rFonts w:ascii="inherit" w:hAnsi="inherit" w:cs="Helvetica"/>
          <w:b/>
          <w:bCs/>
          <w:color w:val="2A2A2A"/>
          <w:sz w:val="21"/>
          <w:szCs w:val="21"/>
          <w:bdr w:val="none" w:sz="0" w:space="0" w:color="auto" w:frame="1"/>
        </w:rPr>
        <w:t>№10</w:t>
      </w:r>
      <w:r>
        <w:rPr>
          <w:rFonts w:ascii="inherit" w:hAnsi="inherit" w:cs="Helvetica"/>
          <w:b/>
          <w:bCs/>
          <w:color w:val="2A2A2A"/>
          <w:sz w:val="21"/>
          <w:szCs w:val="21"/>
          <w:bdr w:val="none" w:sz="0" w:space="0" w:color="auto" w:frame="1"/>
        </w:rPr>
        <w:t>1 от 28</w:t>
      </w:r>
      <w:r>
        <w:rPr>
          <w:rFonts w:ascii="inherit" w:hAnsi="inherit" w:cs="Helvetica"/>
          <w:b/>
          <w:bCs/>
          <w:color w:val="2A2A2A"/>
          <w:sz w:val="21"/>
          <w:szCs w:val="21"/>
          <w:bdr w:val="none" w:sz="0" w:space="0" w:color="auto" w:frame="1"/>
        </w:rPr>
        <w:t>.</w:t>
      </w:r>
      <w:r>
        <w:rPr>
          <w:rFonts w:ascii="inherit" w:hAnsi="inherit" w:cs="Helvetica"/>
          <w:b/>
          <w:bCs/>
          <w:color w:val="2A2A2A"/>
          <w:sz w:val="21"/>
          <w:szCs w:val="21"/>
          <w:bdr w:val="none" w:sz="0" w:space="0" w:color="auto" w:frame="1"/>
        </w:rPr>
        <w:t>1</w:t>
      </w:r>
      <w:r>
        <w:rPr>
          <w:rFonts w:ascii="inherit" w:hAnsi="inherit" w:cs="Helvetica"/>
          <w:b/>
          <w:bCs/>
          <w:color w:val="2A2A2A"/>
          <w:sz w:val="21"/>
          <w:szCs w:val="21"/>
          <w:bdr w:val="none" w:sz="0" w:space="0" w:color="auto" w:frame="1"/>
        </w:rPr>
        <w:t>2.202</w:t>
      </w:r>
      <w:r>
        <w:rPr>
          <w:rFonts w:ascii="inherit" w:hAnsi="inherit" w:cs="Helvetica"/>
          <w:b/>
          <w:bCs/>
          <w:color w:val="2A2A2A"/>
          <w:sz w:val="21"/>
          <w:szCs w:val="21"/>
          <w:bdr w:val="none" w:sz="0" w:space="0" w:color="auto" w:frame="1"/>
        </w:rPr>
        <w:t>4</w:t>
      </w:r>
      <w:bookmarkStart w:id="0" w:name="_GoBack"/>
      <w:bookmarkEnd w:id="0"/>
    </w:p>
    <w:p w:rsidR="008021FF" w:rsidRDefault="008021FF" w:rsidP="008021FF">
      <w:pPr>
        <w:pStyle w:val="2"/>
        <w:widowControl w:val="0"/>
        <w:tabs>
          <w:tab w:val="left" w:pos="1142"/>
        </w:tabs>
        <w:suppressAutoHyphens/>
        <w:spacing w:before="0" w:line="240" w:lineRule="auto"/>
        <w:ind w:firstLine="709"/>
        <w:jc w:val="both"/>
        <w:rPr>
          <w:sz w:val="24"/>
          <w:szCs w:val="24"/>
        </w:rPr>
      </w:pPr>
    </w:p>
    <w:p w:rsidR="008021FF" w:rsidRPr="00DD6CD7" w:rsidRDefault="008021FF" w:rsidP="008021FF">
      <w:pPr>
        <w:pStyle w:val="2"/>
        <w:widowControl w:val="0"/>
        <w:tabs>
          <w:tab w:val="left" w:pos="1142"/>
        </w:tabs>
        <w:suppressAutoHyphens/>
        <w:spacing w:before="0" w:line="240" w:lineRule="auto"/>
        <w:ind w:firstLine="709"/>
        <w:jc w:val="center"/>
        <w:rPr>
          <w:b/>
          <w:bCs/>
          <w:sz w:val="24"/>
          <w:szCs w:val="24"/>
        </w:rPr>
      </w:pPr>
      <w:r w:rsidRPr="00DD6CD7">
        <w:rPr>
          <w:b/>
          <w:bCs/>
          <w:sz w:val="24"/>
          <w:szCs w:val="24"/>
        </w:rPr>
        <w:t>ПЕРЕЧЕНЬ</w:t>
      </w:r>
    </w:p>
    <w:p w:rsidR="008021FF" w:rsidRPr="00DD6CD7" w:rsidRDefault="008021FF" w:rsidP="008021FF">
      <w:pPr>
        <w:pStyle w:val="2"/>
        <w:widowControl w:val="0"/>
        <w:tabs>
          <w:tab w:val="left" w:pos="1142"/>
        </w:tabs>
        <w:suppressAutoHyphens/>
        <w:spacing w:before="0" w:line="240" w:lineRule="auto"/>
        <w:ind w:firstLine="709"/>
        <w:jc w:val="center"/>
        <w:rPr>
          <w:b/>
          <w:bCs/>
          <w:sz w:val="24"/>
          <w:szCs w:val="24"/>
        </w:rPr>
      </w:pPr>
      <w:r w:rsidRPr="00DD6CD7">
        <w:rPr>
          <w:b/>
          <w:bCs/>
          <w:sz w:val="24"/>
          <w:szCs w:val="24"/>
        </w:rPr>
        <w:t xml:space="preserve">информационных систем персональных данных в </w:t>
      </w:r>
      <w:r>
        <w:rPr>
          <w:b/>
          <w:bCs/>
          <w:sz w:val="24"/>
          <w:szCs w:val="24"/>
        </w:rPr>
        <w:t>Администрации</w:t>
      </w:r>
    </w:p>
    <w:p w:rsidR="008021FF" w:rsidRPr="00DD6CD7" w:rsidRDefault="008021FF" w:rsidP="008021FF">
      <w:pPr>
        <w:pStyle w:val="2"/>
        <w:widowControl w:val="0"/>
        <w:tabs>
          <w:tab w:val="left" w:pos="1142"/>
        </w:tabs>
        <w:suppressAutoHyphens/>
        <w:spacing w:before="0" w:line="240" w:lineRule="auto"/>
        <w:ind w:firstLine="709"/>
        <w:jc w:val="both"/>
        <w:rPr>
          <w:sz w:val="24"/>
          <w:szCs w:val="24"/>
        </w:rPr>
      </w:pPr>
    </w:p>
    <w:p w:rsidR="008021FF" w:rsidRPr="00F731E3" w:rsidRDefault="008021FF" w:rsidP="008021FF">
      <w:pPr>
        <w:pStyle w:val="2"/>
        <w:widowControl w:val="0"/>
        <w:tabs>
          <w:tab w:val="left" w:pos="1142"/>
        </w:tabs>
        <w:suppressAutoHyphens/>
        <w:spacing w:before="0" w:line="240" w:lineRule="auto"/>
        <w:ind w:firstLine="709"/>
        <w:jc w:val="both"/>
        <w:rPr>
          <w:sz w:val="24"/>
          <w:szCs w:val="24"/>
        </w:rPr>
      </w:pPr>
      <w:r w:rsidRPr="00F731E3">
        <w:rPr>
          <w:sz w:val="24"/>
          <w:szCs w:val="24"/>
        </w:rPr>
        <w:t>1. Программа «Похозяйственная книга»</w:t>
      </w:r>
    </w:p>
    <w:p w:rsidR="008021FF" w:rsidRPr="00F731E3" w:rsidRDefault="008021FF" w:rsidP="008021FF">
      <w:pPr>
        <w:pStyle w:val="2"/>
        <w:widowControl w:val="0"/>
        <w:tabs>
          <w:tab w:val="left" w:pos="1142"/>
        </w:tabs>
        <w:suppressAutoHyphens/>
        <w:spacing w:before="0" w:line="240" w:lineRule="auto"/>
        <w:ind w:firstLine="709"/>
        <w:jc w:val="both"/>
        <w:rPr>
          <w:sz w:val="24"/>
          <w:szCs w:val="24"/>
        </w:rPr>
      </w:pPr>
      <w:r w:rsidRPr="00F731E3">
        <w:rPr>
          <w:sz w:val="24"/>
          <w:szCs w:val="24"/>
        </w:rPr>
        <w:t>2. ГАС «Управление»</w:t>
      </w:r>
    </w:p>
    <w:p w:rsidR="008021FF" w:rsidRPr="00F731E3" w:rsidRDefault="008021FF" w:rsidP="008021FF">
      <w:pPr>
        <w:pStyle w:val="2"/>
        <w:widowControl w:val="0"/>
        <w:tabs>
          <w:tab w:val="left" w:pos="1142"/>
        </w:tabs>
        <w:suppressAutoHyphens/>
        <w:spacing w:before="0" w:line="240" w:lineRule="auto"/>
        <w:ind w:firstLine="709"/>
        <w:jc w:val="both"/>
        <w:rPr>
          <w:sz w:val="24"/>
          <w:szCs w:val="24"/>
        </w:rPr>
      </w:pPr>
      <w:r w:rsidRPr="00F731E3">
        <w:rPr>
          <w:sz w:val="24"/>
          <w:szCs w:val="24"/>
        </w:rPr>
        <w:t xml:space="preserve">3. </w:t>
      </w:r>
      <w:proofErr w:type="spellStart"/>
      <w:r w:rsidRPr="00F731E3">
        <w:rPr>
          <w:sz w:val="24"/>
          <w:szCs w:val="24"/>
        </w:rPr>
        <w:t>Росреестр</w:t>
      </w:r>
      <w:proofErr w:type="spellEnd"/>
      <w:r w:rsidRPr="00F731E3">
        <w:rPr>
          <w:sz w:val="24"/>
          <w:szCs w:val="24"/>
        </w:rPr>
        <w:t>.</w:t>
      </w:r>
    </w:p>
    <w:p w:rsidR="008021FF" w:rsidRPr="00F731E3" w:rsidRDefault="008021FF" w:rsidP="008021FF">
      <w:pPr>
        <w:pStyle w:val="2"/>
        <w:widowControl w:val="0"/>
        <w:tabs>
          <w:tab w:val="left" w:pos="1142"/>
        </w:tabs>
        <w:suppressAutoHyphens/>
        <w:spacing w:before="0" w:line="240" w:lineRule="auto"/>
        <w:ind w:firstLine="709"/>
        <w:jc w:val="both"/>
        <w:rPr>
          <w:sz w:val="24"/>
          <w:szCs w:val="24"/>
        </w:rPr>
      </w:pPr>
      <w:r w:rsidRPr="00F731E3">
        <w:rPr>
          <w:sz w:val="24"/>
          <w:szCs w:val="24"/>
        </w:rPr>
        <w:t>4. ГИС ЖКХ</w:t>
      </w:r>
    </w:p>
    <w:p w:rsidR="008021FF" w:rsidRPr="00F731E3" w:rsidRDefault="008021FF" w:rsidP="008021FF">
      <w:pPr>
        <w:pStyle w:val="2"/>
        <w:widowControl w:val="0"/>
        <w:tabs>
          <w:tab w:val="left" w:pos="1142"/>
        </w:tabs>
        <w:suppressAutoHyphens/>
        <w:spacing w:before="0" w:line="240" w:lineRule="auto"/>
        <w:ind w:firstLine="709"/>
        <w:jc w:val="both"/>
        <w:rPr>
          <w:sz w:val="24"/>
          <w:szCs w:val="24"/>
        </w:rPr>
      </w:pPr>
      <w:r w:rsidRPr="00F731E3">
        <w:rPr>
          <w:sz w:val="24"/>
          <w:szCs w:val="24"/>
        </w:rPr>
        <w:t>5. ФИАС</w:t>
      </w:r>
    </w:p>
    <w:p w:rsidR="008021FF" w:rsidRPr="00F731E3" w:rsidRDefault="008021FF" w:rsidP="008021FF">
      <w:pPr>
        <w:pStyle w:val="2"/>
        <w:widowControl w:val="0"/>
        <w:tabs>
          <w:tab w:val="left" w:pos="1142"/>
        </w:tabs>
        <w:suppressAutoHyphens/>
        <w:spacing w:before="0" w:line="240" w:lineRule="auto"/>
        <w:ind w:firstLine="709"/>
        <w:jc w:val="both"/>
        <w:rPr>
          <w:sz w:val="24"/>
          <w:szCs w:val="24"/>
        </w:rPr>
      </w:pPr>
      <w:r w:rsidRPr="00F731E3">
        <w:rPr>
          <w:sz w:val="24"/>
          <w:szCs w:val="24"/>
        </w:rPr>
        <w:t>6. ФГИС ТП.</w:t>
      </w:r>
    </w:p>
    <w:p w:rsidR="008021FF" w:rsidRPr="00F731E3" w:rsidRDefault="008021FF" w:rsidP="008021FF">
      <w:pPr>
        <w:pStyle w:val="2"/>
        <w:widowControl w:val="0"/>
        <w:tabs>
          <w:tab w:val="left" w:pos="1142"/>
        </w:tabs>
        <w:suppressAutoHyphens/>
        <w:spacing w:before="0" w:line="240" w:lineRule="auto"/>
        <w:ind w:firstLine="709"/>
        <w:jc w:val="both"/>
        <w:rPr>
          <w:sz w:val="24"/>
          <w:szCs w:val="24"/>
        </w:rPr>
      </w:pPr>
      <w:r w:rsidRPr="00F731E3">
        <w:rPr>
          <w:sz w:val="24"/>
          <w:szCs w:val="24"/>
        </w:rPr>
        <w:t>7. ЕИС в сфере закупок.</w:t>
      </w:r>
    </w:p>
    <w:p w:rsidR="008021FF" w:rsidRDefault="008021FF" w:rsidP="008021FF">
      <w:pPr>
        <w:shd w:val="clear" w:color="auto" w:fill="FFFFFF"/>
        <w:spacing w:after="150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   </w:t>
      </w:r>
      <w:r w:rsidRPr="00A33288">
        <w:rPr>
          <w:rFonts w:ascii="Helvetica" w:eastAsia="Times New Roman" w:hAnsi="Helvetica" w:cs="Helvetica"/>
          <w:color w:val="2A2A2A"/>
          <w:sz w:val="21"/>
          <w:szCs w:val="21"/>
          <w:lang w:val="ru-RU"/>
        </w:rPr>
        <w:t>8.ЕПГУ (</w:t>
      </w:r>
      <w:proofErr w:type="spellStart"/>
      <w:r w:rsidRPr="00A33288">
        <w:rPr>
          <w:rFonts w:ascii="Helvetica" w:eastAsia="Times New Roman" w:hAnsi="Helvetica" w:cs="Helvetica"/>
          <w:color w:val="2A2A2A"/>
          <w:sz w:val="21"/>
          <w:szCs w:val="21"/>
          <w:lang w:val="ru-RU"/>
        </w:rPr>
        <w:t>Госуслуги</w:t>
      </w:r>
      <w:proofErr w:type="spellEnd"/>
      <w:r w:rsidRPr="00A33288">
        <w:rPr>
          <w:rFonts w:ascii="Helvetica" w:eastAsia="Times New Roman" w:hAnsi="Helvetica" w:cs="Helvetica"/>
          <w:color w:val="2A2A2A"/>
          <w:sz w:val="21"/>
          <w:szCs w:val="21"/>
          <w:lang w:val="ru-RU"/>
        </w:rPr>
        <w:t>)</w:t>
      </w:r>
    </w:p>
    <w:p w:rsidR="008021FF" w:rsidRPr="00A33288" w:rsidRDefault="008021FF" w:rsidP="008021FF">
      <w:pPr>
        <w:shd w:val="clear" w:color="auto" w:fill="FFFFFF"/>
        <w:spacing w:after="150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val="ru-RU"/>
        </w:rPr>
      </w:pPr>
      <w:r>
        <w:rPr>
          <w:rFonts w:ascii="Helvetica" w:eastAsia="Times New Roman" w:hAnsi="Helvetica" w:cs="Helvetica"/>
          <w:color w:val="2A2A2A"/>
          <w:sz w:val="21"/>
          <w:szCs w:val="21"/>
          <w:lang w:val="ru-RU"/>
        </w:rPr>
        <w:t xml:space="preserve">             </w:t>
      </w:r>
      <w:r w:rsidRPr="00A33288">
        <w:rPr>
          <w:rFonts w:ascii="Helvetica" w:eastAsia="Times New Roman" w:hAnsi="Helvetica" w:cs="Helvetica"/>
          <w:color w:val="2A2A2A"/>
          <w:sz w:val="21"/>
          <w:szCs w:val="21"/>
          <w:lang w:val="ru-RU"/>
        </w:rPr>
        <w:t>9.ЕСИА</w:t>
      </w:r>
    </w:p>
    <w:p w:rsidR="008021FF" w:rsidRPr="00A33288" w:rsidRDefault="008021FF" w:rsidP="008021FF">
      <w:pPr>
        <w:shd w:val="clear" w:color="auto" w:fill="FFFFFF"/>
        <w:spacing w:after="150"/>
        <w:textAlignment w:val="baseline"/>
        <w:rPr>
          <w:rFonts w:ascii="Helvetica" w:eastAsia="Times New Roman" w:hAnsi="Helvetica" w:cs="Helvetica"/>
          <w:color w:val="2A2A2A"/>
          <w:sz w:val="21"/>
          <w:szCs w:val="21"/>
          <w:lang w:val="ru-RU"/>
        </w:rPr>
      </w:pPr>
      <w:r>
        <w:rPr>
          <w:rFonts w:ascii="Helvetica" w:eastAsia="Times New Roman" w:hAnsi="Helvetica" w:cs="Helvetica"/>
          <w:color w:val="2A2A2A"/>
          <w:sz w:val="21"/>
          <w:szCs w:val="21"/>
          <w:lang w:val="ru-RU"/>
        </w:rPr>
        <w:t xml:space="preserve">             </w:t>
      </w:r>
      <w:r w:rsidRPr="00A33288">
        <w:rPr>
          <w:rFonts w:ascii="Helvetica" w:eastAsia="Times New Roman" w:hAnsi="Helvetica" w:cs="Helvetica"/>
          <w:color w:val="2A2A2A"/>
          <w:sz w:val="21"/>
          <w:szCs w:val="21"/>
          <w:lang w:val="ru-RU"/>
        </w:rPr>
        <w:t>10.Сбис</w:t>
      </w:r>
    </w:p>
    <w:p w:rsidR="004D6A41" w:rsidRPr="008021FF" w:rsidRDefault="004D6A41" w:rsidP="008021FF"/>
    <w:sectPr w:rsidR="004D6A41" w:rsidRPr="0080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8D"/>
    <w:rsid w:val="004D6A41"/>
    <w:rsid w:val="008021FF"/>
    <w:rsid w:val="0092158B"/>
    <w:rsid w:val="00C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1F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021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8021FF"/>
    <w:pPr>
      <w:shd w:val="clear" w:color="auto" w:fill="FFFFFF"/>
      <w:spacing w:before="240" w:line="322" w:lineRule="exact"/>
      <w:ind w:hanging="30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styleId="a4">
    <w:name w:val="Normal (Web)"/>
    <w:basedOn w:val="a"/>
    <w:uiPriority w:val="99"/>
    <w:semiHidden/>
    <w:unhideWhenUsed/>
    <w:rsid w:val="008021F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1F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021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8021FF"/>
    <w:pPr>
      <w:shd w:val="clear" w:color="auto" w:fill="FFFFFF"/>
      <w:spacing w:before="240" w:line="322" w:lineRule="exact"/>
      <w:ind w:hanging="30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styleId="a4">
    <w:name w:val="Normal (Web)"/>
    <w:basedOn w:val="a"/>
    <w:uiPriority w:val="99"/>
    <w:semiHidden/>
    <w:unhideWhenUsed/>
    <w:rsid w:val="008021F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2026-03-19T10:01:00Z</dcterms:created>
  <dcterms:modified xsi:type="dcterms:W3CDTF">2026-04-02T10:15:00Z</dcterms:modified>
</cp:coreProperties>
</file>