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817C0">
      <w:pPr>
        <w:spacing w:after="0" w:line="240" w:lineRule="auto"/>
        <w:ind w:firstLine="414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Приложение 1 </w:t>
      </w:r>
    </w:p>
    <w:p w14:paraId="69FE9730">
      <w:pPr>
        <w:spacing w:after="0" w:line="240" w:lineRule="auto"/>
        <w:ind w:firstLine="414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   постановлению   Администрации</w:t>
      </w:r>
    </w:p>
    <w:p w14:paraId="3504A8FE">
      <w:pPr>
        <w:spacing w:after="0" w:line="240" w:lineRule="auto"/>
        <w:ind w:firstLine="4140"/>
        <w:jc w:val="right"/>
        <w:rPr>
          <w:rFonts w:ascii="Times New Roman" w:hAnsi="Times New Roman" w:cs="Times New Roman"/>
          <w:sz w:val="24"/>
          <w:szCs w:val="24"/>
        </w:rPr>
      </w:pPr>
      <w:r>
        <w:rPr>
          <w:rFonts w:ascii="Times New Roman" w:hAnsi="Times New Roman" w:cs="Times New Roman"/>
          <w:sz w:val="24"/>
          <w:szCs w:val="24"/>
        </w:rPr>
        <w:t xml:space="preserve">МО «Сельское поселение Село Зеленга     Володарского муниципального района </w:t>
      </w:r>
    </w:p>
    <w:p w14:paraId="4A1DB01A">
      <w:pPr>
        <w:spacing w:after="0" w:line="240" w:lineRule="auto"/>
        <w:ind w:firstLine="4140"/>
        <w:jc w:val="right"/>
        <w:rPr>
          <w:rFonts w:ascii="Times New Roman" w:hAnsi="Times New Roman" w:eastAsia="Times New Roman" w:cs="Times New Roman"/>
          <w:sz w:val="24"/>
          <w:szCs w:val="24"/>
          <w:lang w:eastAsia="ru-RU"/>
        </w:rPr>
      </w:pPr>
      <w:r>
        <w:rPr>
          <w:rFonts w:ascii="Times New Roman" w:hAnsi="Times New Roman" w:cs="Times New Roman"/>
          <w:sz w:val="24"/>
          <w:szCs w:val="24"/>
        </w:rPr>
        <w:t>Астраханской области</w:t>
      </w:r>
      <w:r>
        <w:rPr>
          <w:sz w:val="24"/>
          <w:szCs w:val="24"/>
        </w:rPr>
        <w:t>»</w:t>
      </w:r>
      <w:r>
        <w:rPr>
          <w:rFonts w:ascii="Times New Roman" w:hAnsi="Times New Roman" w:eastAsia="Times New Roman" w:cs="Times New Roman"/>
          <w:sz w:val="24"/>
          <w:szCs w:val="24"/>
          <w:lang w:eastAsia="ru-RU"/>
        </w:rPr>
        <w:t xml:space="preserve"> от 0</w:t>
      </w:r>
      <w:r>
        <w:rPr>
          <w:rFonts w:hint="default" w:ascii="Times New Roman" w:hAnsi="Times New Roman" w:eastAsia="Times New Roman" w:cs="Times New Roman"/>
          <w:sz w:val="24"/>
          <w:szCs w:val="24"/>
          <w:lang w:val="en-US" w:eastAsia="ru-RU"/>
        </w:rPr>
        <w:t>5</w:t>
      </w:r>
      <w:r>
        <w:rPr>
          <w:rFonts w:ascii="Times New Roman" w:hAnsi="Times New Roman" w:eastAsia="Times New Roman" w:cs="Times New Roman"/>
          <w:sz w:val="24"/>
          <w:szCs w:val="24"/>
          <w:lang w:eastAsia="ru-RU"/>
        </w:rPr>
        <w:t xml:space="preserve">.11.2024 г.  № </w:t>
      </w:r>
      <w:r>
        <w:rPr>
          <w:rFonts w:hint="default" w:ascii="Times New Roman" w:hAnsi="Times New Roman" w:eastAsia="Times New Roman" w:cs="Times New Roman"/>
          <w:sz w:val="24"/>
          <w:szCs w:val="24"/>
          <w:lang w:val="en-US" w:eastAsia="ru-RU"/>
        </w:rPr>
        <w:t>85</w:t>
      </w:r>
      <w:r>
        <w:rPr>
          <w:rFonts w:ascii="Times New Roman" w:hAnsi="Times New Roman" w:eastAsia="Times New Roman" w:cs="Times New Roman"/>
          <w:sz w:val="24"/>
          <w:szCs w:val="24"/>
          <w:lang w:eastAsia="ru-RU"/>
        </w:rPr>
        <w:t xml:space="preserve"> </w:t>
      </w:r>
    </w:p>
    <w:p w14:paraId="06F9605F">
      <w:pPr>
        <w:spacing w:after="0" w:line="240" w:lineRule="auto"/>
        <w:ind w:firstLine="4140"/>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«О     </w:t>
      </w:r>
      <w:r>
        <w:rPr>
          <w:rFonts w:ascii="Times New Roman" w:hAnsi="Times New Roman" w:eastAsia="Times New Roman" w:cs="Times New Roman"/>
          <w:color w:val="000000"/>
          <w:sz w:val="24"/>
          <w:szCs w:val="24"/>
          <w:lang w:eastAsia="ru-RU"/>
        </w:rPr>
        <w:t>предварительных     итогах     социально –</w:t>
      </w:r>
    </w:p>
    <w:p w14:paraId="6F59FA01">
      <w:pPr>
        <w:spacing w:after="0" w:line="240" w:lineRule="auto"/>
        <w:ind w:firstLine="4140"/>
        <w:jc w:val="right"/>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 xml:space="preserve">экономического  развития  </w:t>
      </w:r>
      <w:r>
        <w:rPr>
          <w:rFonts w:ascii="Times New Roman" w:hAnsi="Times New Roman" w:cs="Times New Roman"/>
          <w:sz w:val="24"/>
          <w:szCs w:val="24"/>
        </w:rPr>
        <w:t>МО «Сельское поселение Село Зеленга Володарского</w:t>
      </w:r>
    </w:p>
    <w:p w14:paraId="4141294C">
      <w:pPr>
        <w:spacing w:after="0" w:line="240" w:lineRule="auto"/>
        <w:ind w:firstLine="4140"/>
        <w:jc w:val="right"/>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 муниципального района Астраханской области» </w:t>
      </w:r>
      <w:r>
        <w:rPr>
          <w:rFonts w:ascii="Times New Roman" w:hAnsi="Times New Roman" w:eastAsia="Times New Roman" w:cs="Times New Roman"/>
          <w:color w:val="000000"/>
          <w:sz w:val="24"/>
          <w:szCs w:val="24"/>
          <w:lang w:eastAsia="ru-RU"/>
        </w:rPr>
        <w:t>за   9   месяцев 2024 года</w:t>
      </w:r>
    </w:p>
    <w:p w14:paraId="7F6A6E98">
      <w:pPr>
        <w:spacing w:after="0" w:line="240" w:lineRule="auto"/>
        <w:ind w:firstLine="4140"/>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ожидаемых итогов социально-экономического</w:t>
      </w:r>
    </w:p>
    <w:p w14:paraId="41AF931F">
      <w:pPr>
        <w:spacing w:after="0" w:line="240" w:lineRule="auto"/>
        <w:ind w:firstLine="4140"/>
        <w:jc w:val="right"/>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 xml:space="preserve">развития    </w:t>
      </w:r>
      <w:r>
        <w:rPr>
          <w:rFonts w:ascii="Times New Roman" w:hAnsi="Times New Roman" w:cs="Times New Roman"/>
          <w:sz w:val="24"/>
          <w:szCs w:val="24"/>
        </w:rPr>
        <w:t>МО «Сельское поселение Село Зеленга Володарского муниципального района</w:t>
      </w:r>
    </w:p>
    <w:p w14:paraId="72464E02">
      <w:pPr>
        <w:spacing w:after="0" w:line="240" w:lineRule="auto"/>
        <w:ind w:firstLine="4140"/>
        <w:jc w:val="right"/>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 Астраханской области»</w:t>
      </w:r>
      <w:r>
        <w:rPr>
          <w:rFonts w:ascii="Times New Roman" w:hAnsi="Times New Roman" w:eastAsia="Times New Roman" w:cs="Times New Roman"/>
          <w:color w:val="000000"/>
          <w:sz w:val="24"/>
          <w:szCs w:val="24"/>
          <w:lang w:eastAsia="ru-RU"/>
        </w:rPr>
        <w:t xml:space="preserve"> за  2024  год»</w:t>
      </w:r>
    </w:p>
    <w:p w14:paraId="29F5B68C">
      <w:pPr>
        <w:spacing w:after="0" w:line="240" w:lineRule="auto"/>
        <w:jc w:val="center"/>
        <w:rPr>
          <w:rFonts w:ascii="Times New Roman" w:hAnsi="Times New Roman" w:eastAsia="Times New Roman" w:cs="Times New Roman"/>
          <w:color w:val="000000"/>
          <w:sz w:val="26"/>
          <w:szCs w:val="26"/>
          <w:lang w:eastAsia="ru-RU"/>
        </w:rPr>
      </w:pPr>
    </w:p>
    <w:p w14:paraId="2BB957D7">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Предварительные итоги</w:t>
      </w:r>
    </w:p>
    <w:p w14:paraId="759693CA">
      <w:pPr>
        <w:spacing w:after="0"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 xml:space="preserve">социально - экономического  развития </w:t>
      </w:r>
      <w:r>
        <w:rPr>
          <w:rFonts w:ascii="Times New Roman" w:hAnsi="Times New Roman" w:cs="Times New Roman"/>
          <w:sz w:val="28"/>
          <w:szCs w:val="28"/>
        </w:rPr>
        <w:t xml:space="preserve">МО «Сельское поселение Село Зеленга Володарского муниципального района Астраханской области» </w:t>
      </w:r>
      <w:r>
        <w:rPr>
          <w:rFonts w:ascii="Times New Roman" w:hAnsi="Times New Roman" w:eastAsia="Times New Roman" w:cs="Times New Roman"/>
          <w:color w:val="000000"/>
          <w:sz w:val="26"/>
          <w:szCs w:val="26"/>
          <w:lang w:eastAsia="ru-RU"/>
        </w:rPr>
        <w:t xml:space="preserve">за 9  месяцев  2024  года и ожидаемые итоги социально-экономического развития </w:t>
      </w:r>
      <w:r>
        <w:rPr>
          <w:rFonts w:ascii="Times New Roman" w:hAnsi="Times New Roman" w:cs="Times New Roman"/>
          <w:sz w:val="28"/>
          <w:szCs w:val="28"/>
        </w:rPr>
        <w:t xml:space="preserve">МО «Сельское поселение Село Зеленга Володарского муниципального района Астраханской области» </w:t>
      </w:r>
      <w:r>
        <w:rPr>
          <w:rFonts w:ascii="Times New Roman" w:hAnsi="Times New Roman" w:eastAsia="Times New Roman" w:cs="Times New Roman"/>
          <w:color w:val="000000"/>
          <w:sz w:val="26"/>
          <w:szCs w:val="26"/>
          <w:lang w:eastAsia="ru-RU"/>
        </w:rPr>
        <w:t>за 2024 год</w:t>
      </w:r>
    </w:p>
    <w:p w14:paraId="5183A33D">
      <w:pPr>
        <w:spacing w:after="0" w:line="240" w:lineRule="auto"/>
        <w:rPr>
          <w:rFonts w:ascii="Times New Roman" w:hAnsi="Times New Roman" w:eastAsia="Times New Roman" w:cs="Times New Roman"/>
          <w:color w:val="000000"/>
          <w:sz w:val="26"/>
          <w:szCs w:val="26"/>
          <w:lang w:eastAsia="ru-RU"/>
        </w:rPr>
      </w:pPr>
    </w:p>
    <w:p w14:paraId="5D3276B6">
      <w:pPr>
        <w:spacing w:after="0" w:line="240" w:lineRule="auto"/>
        <w:ind w:left="360"/>
        <w:rPr>
          <w:rFonts w:ascii="Times New Roman" w:hAnsi="Times New Roman" w:eastAsia="Times New Roman" w:cs="Times New Roman"/>
          <w:color w:val="000000"/>
          <w:sz w:val="26"/>
          <w:szCs w:val="26"/>
          <w:lang w:eastAsia="ru-RU"/>
        </w:rPr>
      </w:pPr>
    </w:p>
    <w:p w14:paraId="6CA5FE11">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Деятельность Администрации </w:t>
      </w:r>
      <w:r>
        <w:rPr>
          <w:rFonts w:ascii="Times New Roman" w:hAnsi="Times New Roman" w:cs="Times New Roman"/>
          <w:sz w:val="28"/>
          <w:szCs w:val="28"/>
        </w:rPr>
        <w:t xml:space="preserve">МО «Сельское поселение Село Зеленга Володарского муниципального района Астраханской области» </w:t>
      </w:r>
      <w:r>
        <w:rPr>
          <w:rFonts w:ascii="Times New Roman" w:hAnsi="Times New Roman" w:eastAsia="Times New Roman" w:cs="Times New Roman"/>
          <w:sz w:val="26"/>
          <w:szCs w:val="26"/>
          <w:lang w:eastAsia="ru-RU"/>
        </w:rPr>
        <w:t xml:space="preserve">в текущем финансовом году была направлена  на удержание достигнутой ранее положительной динамики развития экономики, на повышение деловой и инвестиционной активности  как базы для устойчивого наполнения бюджета </w:t>
      </w:r>
      <w:r>
        <w:rPr>
          <w:rFonts w:ascii="Times New Roman" w:hAnsi="Times New Roman" w:cs="Times New Roman"/>
          <w:sz w:val="28"/>
          <w:szCs w:val="28"/>
        </w:rPr>
        <w:t>МО «Сельское поселение Село Зеленга Володарского муниципального района Астраханской области»</w:t>
      </w:r>
      <w:r>
        <w:rPr>
          <w:rFonts w:ascii="Times New Roman" w:hAnsi="Times New Roman" w:eastAsia="Times New Roman" w:cs="Times New Roman"/>
          <w:sz w:val="26"/>
          <w:szCs w:val="26"/>
          <w:lang w:eastAsia="ru-RU"/>
        </w:rPr>
        <w:t xml:space="preserve"> (далее – бюджет поселения), улучшение ситуации в социальной сфере, на комфортность проживания на территории  поселения </w:t>
      </w:r>
      <w:r>
        <w:rPr>
          <w:rFonts w:ascii="Times New Roman" w:hAnsi="Times New Roman" w:cs="Times New Roman"/>
          <w:sz w:val="28"/>
          <w:szCs w:val="28"/>
        </w:rPr>
        <w:t>МО «Сельское поселение Село Зеленга Володарского муниципального района Астраханской области»</w:t>
      </w:r>
      <w:r>
        <w:rPr>
          <w:rFonts w:ascii="Times New Roman" w:hAnsi="Times New Roman" w:eastAsia="Times New Roman" w:cs="Times New Roman"/>
          <w:sz w:val="26"/>
          <w:szCs w:val="26"/>
          <w:lang w:eastAsia="ru-RU"/>
        </w:rPr>
        <w:t xml:space="preserve"> (далее – поселение).</w:t>
      </w:r>
    </w:p>
    <w:p w14:paraId="1F6E0169">
      <w:pPr>
        <w:spacing w:after="0" w:line="240" w:lineRule="auto"/>
        <w:ind w:firstLine="720"/>
        <w:jc w:val="both"/>
        <w:rPr>
          <w:rFonts w:ascii="Times New Roman" w:hAnsi="Times New Roman" w:eastAsia="Times New Roman" w:cs="Times New Roman"/>
          <w:b/>
          <w:bCs/>
          <w:sz w:val="26"/>
          <w:szCs w:val="26"/>
          <w:lang w:eastAsia="ru-RU"/>
        </w:rPr>
      </w:pPr>
      <w:r>
        <w:rPr>
          <w:rFonts w:ascii="Times New Roman" w:hAnsi="Times New Roman" w:eastAsia="Times New Roman" w:cs="Times New Roman"/>
          <w:sz w:val="26"/>
          <w:szCs w:val="26"/>
          <w:lang w:eastAsia="ru-RU"/>
        </w:rPr>
        <w:t xml:space="preserve">В течение 2024 года  сохранялась стабильная  социально-экономическая ситуация в поселении.  Были обеспечены необходимые условия для работы  учреждений поселения «Село Зеленга», принимались необходимые меры для обеспечения нормальных условий для проживания жителей поселения, их социальной защиты и поддержки, соблюдения на территории поселения общественной безопасности и правопорядка.  </w:t>
      </w:r>
    </w:p>
    <w:p w14:paraId="0EAD46D4">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На территории муниципального образования действуют 18 предприятий розничной торговли, которые занимаются продажей продовольственных и не продовольственных товаров. Общее количество работающих в них- 32 человека.</w:t>
      </w:r>
    </w:p>
    <w:p w14:paraId="680FCD2D">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w:t>
      </w:r>
      <w:r>
        <w:rPr>
          <w:rFonts w:ascii="Times New Roman" w:hAnsi="Times New Roman" w:eastAsia="Times New Roman" w:cs="Times New Roman"/>
          <w:bCs/>
          <w:sz w:val="26"/>
          <w:szCs w:val="26"/>
          <w:lang w:eastAsia="ru-RU"/>
        </w:rPr>
        <w:t>Оборот розничной торговли</w:t>
      </w:r>
      <w:r>
        <w:rPr>
          <w:rFonts w:ascii="Times New Roman" w:hAnsi="Times New Roman" w:eastAsia="Times New Roman" w:cs="Times New Roman"/>
          <w:sz w:val="26"/>
          <w:szCs w:val="26"/>
          <w:lang w:eastAsia="ru-RU"/>
        </w:rPr>
        <w:t xml:space="preserve"> за 9 месяцев 2024 года  в сравнении с 202</w:t>
      </w:r>
      <w:r>
        <w:rPr>
          <w:rFonts w:hint="default" w:ascii="Times New Roman" w:hAnsi="Times New Roman" w:eastAsia="Times New Roman" w:cs="Times New Roman"/>
          <w:sz w:val="26"/>
          <w:szCs w:val="26"/>
          <w:lang w:val="en-US" w:eastAsia="ru-RU"/>
        </w:rPr>
        <w:t>3</w:t>
      </w:r>
      <w:r>
        <w:rPr>
          <w:rFonts w:ascii="Times New Roman" w:hAnsi="Times New Roman" w:eastAsia="Times New Roman" w:cs="Times New Roman"/>
          <w:sz w:val="26"/>
          <w:szCs w:val="26"/>
          <w:lang w:eastAsia="ru-RU"/>
        </w:rPr>
        <w:t xml:space="preserve"> годом увеличился.</w:t>
      </w:r>
    </w:p>
    <w:p w14:paraId="3F2769C4">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В структуре розничного товарооборота 70% приходится на торговлю продовольственными товарами. </w:t>
      </w:r>
    </w:p>
    <w:p w14:paraId="6805C87D">
      <w:pPr>
        <w:spacing w:after="0" w:line="240" w:lineRule="auto"/>
        <w:ind w:firstLine="720"/>
        <w:jc w:val="both"/>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t>Большинство  организаций  поселения имеют устойчивое экономическое и финансовое положение.</w:t>
      </w:r>
    </w:p>
    <w:p w14:paraId="2F332B47">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В течение 2024 года особое внимание Администрацией поселения уделялось предоставлению  муниципальных услуг в области культуры, физической культуры и молодежной политики, безопасности.</w:t>
      </w:r>
    </w:p>
    <w:p w14:paraId="4FFCCF90">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Одним из приоритетных направлений развития физкультуры и спорта в поселении является создание условий для занятий населения физкультурой и спортом. </w:t>
      </w:r>
    </w:p>
    <w:p w14:paraId="3408E5E8">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С целью возрождения традиций, развития народного творчества и совершенствования культурно-досуговой деятельности Администрацией поселения                                                                                                              проводятся  мероприятия для всех слоев населения на базе Дома культуры  и библиотеки. Проведены мероприятия, посвященные Дню Победы, Дню пожилого человека, Дню призывника и к другим праздничным датам.</w:t>
      </w:r>
    </w:p>
    <w:p w14:paraId="7D3F8527">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Приоритетные направления молодёжной политики в 2024 году включают в себя: поддержку молодёжи, оказавшейся в трудной жизненной ситуации; работу с молодыми семьями; профилактику  табакокурения,  алкоголизма, наркомании в молодежной среде. </w:t>
      </w:r>
    </w:p>
    <w:p w14:paraId="267202CA">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Патриотическое воспитание молодёжи в текущем году, как и в прошлые годы,  осуществляется через   кружковую, лекционную работу в общеобразовательной школе и через мероприятия, проводимые специалистом по культуре.</w:t>
      </w:r>
    </w:p>
    <w:p w14:paraId="46FA7821">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За 9 месяцев 2024 года Администрацией поселения была проделана большая работа по благоустройству и обустройству поселения, а именно: проведено 20 субботников в т.ч. акции «Чистая вода», «Чистые берега» уборка по поселению, дорогам, уборка парка, уборка сквера,  ежедневный обход и уборка территории села. </w:t>
      </w:r>
    </w:p>
    <w:p w14:paraId="1DBA857B">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В части создания условий для отдыха жителей поселения и организации обустройства мест отдыха проведены мероприятия по благоустройству территории поселения, высадка деревьев.                                                               </w:t>
      </w:r>
    </w:p>
    <w:p w14:paraId="299ADD06">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В части организации сбора и вывоза мусора жителями села  заключены договора на вывоз ТКО с региональным оператором ООО «ЭкоЦентр»,  осуществляется  контроль за  порядком сбора и вывоза ТКО, выполнением Правил благоустройства и санитарного содержания территории поселения юридическими и физическими лицами, независимо от форм их собственности.</w:t>
      </w:r>
    </w:p>
    <w:p w14:paraId="7E51E2BC">
      <w:pPr>
        <w:spacing w:after="0" w:line="240" w:lineRule="auto"/>
        <w:ind w:firstLine="720"/>
        <w:jc w:val="both"/>
        <w:rPr>
          <w:rFonts w:ascii="Times New Roman" w:hAnsi="Times New Roman" w:eastAsia="Times New Roman" w:cs="Times New Roman"/>
          <w:sz w:val="26"/>
          <w:szCs w:val="26"/>
          <w:u w:val="single"/>
          <w:lang w:eastAsia="ru-RU"/>
        </w:rPr>
      </w:pPr>
      <w:r>
        <w:rPr>
          <w:rFonts w:ascii="Times New Roman" w:hAnsi="Times New Roman" w:eastAsia="Times New Roman" w:cs="Times New Roman"/>
          <w:sz w:val="26"/>
          <w:szCs w:val="26"/>
          <w:lang w:eastAsia="ru-RU"/>
        </w:rPr>
        <w:t>В части организации благоустройства территории Администрацией поселения осуществляется работа по   благоустройству территории поселения  в соответствии с Правилами благоустройства, ежегодным планом  благоустройства территории, с привлечением к работам по благоустройству граждан и организаций всех форм собственности.</w:t>
      </w:r>
    </w:p>
    <w:p w14:paraId="50AA78B8">
      <w:pPr>
        <w:spacing w:after="0" w:line="240" w:lineRule="auto"/>
        <w:ind w:firstLine="720"/>
        <w:jc w:val="both"/>
        <w:rPr>
          <w:rFonts w:ascii="Times New Roman" w:hAnsi="Times New Roman" w:eastAsia="Times New Roman" w:cs="Times New Roman"/>
          <w:sz w:val="26"/>
          <w:szCs w:val="26"/>
          <w:u w:val="single"/>
          <w:lang w:eastAsia="ru-RU"/>
        </w:rPr>
      </w:pPr>
      <w:r>
        <w:rPr>
          <w:rFonts w:ascii="Times New Roman" w:hAnsi="Times New Roman" w:eastAsia="Times New Roman" w:cs="Times New Roman"/>
          <w:sz w:val="26"/>
          <w:szCs w:val="26"/>
          <w:lang w:eastAsia="ru-RU"/>
        </w:rPr>
        <w:t xml:space="preserve">В части организации освещения улиц и установки указателей с названиями улиц и номерами домов производится  упорядочение адресного хозяйства поселения,  осуществляется  систематический контроль за освещением населенного пункта, замена перегоревших ламп уличного освещения. </w:t>
      </w:r>
    </w:p>
    <w:p w14:paraId="16AED584">
      <w:pPr>
        <w:spacing w:after="0" w:line="240" w:lineRule="auto"/>
        <w:ind w:firstLine="720"/>
        <w:jc w:val="both"/>
        <w:rPr>
          <w:rFonts w:ascii="Times New Roman" w:hAnsi="Times New Roman" w:eastAsia="Times New Roman" w:cs="Times New Roman"/>
          <w:b/>
          <w:sz w:val="26"/>
          <w:szCs w:val="26"/>
          <w:lang w:eastAsia="ru-RU"/>
        </w:rPr>
      </w:pPr>
      <w:r>
        <w:rPr>
          <w:rFonts w:ascii="Times New Roman" w:hAnsi="Times New Roman" w:eastAsia="Times New Roman" w:cs="Times New Roman"/>
          <w:sz w:val="26"/>
          <w:szCs w:val="26"/>
          <w:lang w:eastAsia="ru-RU"/>
        </w:rPr>
        <w:t>В части организации ритуальных услуг и содержание мест захоронения: Администрацией поселения проводятся работы по благоустройству кладбищ поселения, проводится еженедельная уборка территории христианского кладбища, совместно с населением и при поддержки Володарского района было установлено новое ограждение мусульманского кладбища .</w:t>
      </w:r>
    </w:p>
    <w:p w14:paraId="6CDF1D82">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Приоритетными направлениями и стратегическими ориентирами в 2024 году, как и в предыдущие годы,  являются:   повышение уровня финансовой обеспеченности территории, привлечение инвестиций в производство, развитие предпринимательства,  социальное благополучие населения.  Четкое следование данным ориентирам в отчетном периоде позволило продвинуться в достижении определённых целей бюджетной политики поселения  на среднесрочную перспективу.</w:t>
      </w:r>
    </w:p>
    <w:p w14:paraId="7F5107C5">
      <w:pPr>
        <w:spacing w:after="0" w:line="240" w:lineRule="auto"/>
        <w:ind w:firstLine="720"/>
        <w:jc w:val="both"/>
        <w:rPr>
          <w:rFonts w:ascii="Times New Roman" w:hAnsi="Times New Roman" w:cs="Times New Roman"/>
          <w:sz w:val="26"/>
          <w:szCs w:val="26"/>
        </w:rPr>
      </w:pPr>
      <w:r>
        <w:rPr>
          <w:rFonts w:ascii="Times New Roman" w:hAnsi="Times New Roman" w:eastAsia="Times New Roman" w:cs="Times New Roman"/>
          <w:sz w:val="26"/>
          <w:szCs w:val="26"/>
          <w:lang w:eastAsia="ru-RU"/>
        </w:rPr>
        <w:t>В 202</w:t>
      </w:r>
      <w:r>
        <w:rPr>
          <w:rFonts w:hint="default" w:ascii="Times New Roman" w:hAnsi="Times New Roman" w:eastAsia="Times New Roman" w:cs="Times New Roman"/>
          <w:sz w:val="26"/>
          <w:szCs w:val="26"/>
          <w:lang w:val="en-US" w:eastAsia="ru-RU"/>
        </w:rPr>
        <w:t>2</w:t>
      </w:r>
      <w:r>
        <w:rPr>
          <w:rFonts w:ascii="Times New Roman" w:hAnsi="Times New Roman" w:eastAsia="Times New Roman" w:cs="Times New Roman"/>
          <w:sz w:val="26"/>
          <w:szCs w:val="26"/>
          <w:lang w:eastAsia="ru-RU"/>
        </w:rPr>
        <w:t xml:space="preserve"> году </w:t>
      </w:r>
      <w:r>
        <w:rPr>
          <w:rFonts w:ascii="Times New Roman" w:hAnsi="Times New Roman" w:cs="Times New Roman"/>
          <w:sz w:val="26"/>
          <w:szCs w:val="26"/>
        </w:rPr>
        <w:t>выполнены  работы по благоустройству общественных территорий парка им. В.И. Ленина, расположенного по ул. Садовая,47а с. Зеленга  Володарского района Астраханской области, по муниципальной целевой программе «Формирование современной городской среды на территории МО «Сельское поселение Село Зеленга Володарского муниципального района Астраханской области».</w:t>
      </w:r>
    </w:p>
    <w:p w14:paraId="0E950A66">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Доходная часть бюджета поселения в 2024 году сформирована  из налоговых и неналоговых доходов и безвозмездных поступлений в объеме равном </w:t>
      </w:r>
      <w:r>
        <w:rPr>
          <w:rFonts w:hint="default" w:ascii="Times New Roman" w:hAnsi="Times New Roman" w:eastAsia="Times New Roman" w:cs="Times New Roman"/>
          <w:sz w:val="26"/>
          <w:szCs w:val="26"/>
          <w:lang w:val="en-US" w:eastAsia="ru-RU"/>
        </w:rPr>
        <w:t>4 525,00</w:t>
      </w:r>
      <w:r>
        <w:rPr>
          <w:rFonts w:ascii="Times New Roman" w:hAnsi="Times New Roman" w:eastAsia="Times New Roman" w:cs="Times New Roman"/>
          <w:sz w:val="26"/>
          <w:szCs w:val="26"/>
          <w:lang w:eastAsia="ru-RU"/>
        </w:rPr>
        <w:t xml:space="preserve"> тыс. руб. Фактически за 9 месяцев 2024 года исполнение доходной части составило </w:t>
      </w:r>
      <w:r>
        <w:rPr>
          <w:rFonts w:hint="default" w:ascii="Times New Roman" w:hAnsi="Times New Roman" w:eastAsia="Times New Roman" w:cs="Times New Roman"/>
          <w:sz w:val="26"/>
          <w:szCs w:val="26"/>
          <w:lang w:val="en-US" w:eastAsia="ru-RU"/>
        </w:rPr>
        <w:t>3 012,52</w:t>
      </w:r>
      <w:r>
        <w:rPr>
          <w:rFonts w:ascii="Times New Roman" w:hAnsi="Times New Roman" w:eastAsia="Times New Roman" w:cs="Times New Roman"/>
          <w:sz w:val="26"/>
          <w:szCs w:val="26"/>
          <w:lang w:eastAsia="ru-RU"/>
        </w:rPr>
        <w:t xml:space="preserve"> тыс. руб., или </w:t>
      </w:r>
      <w:r>
        <w:rPr>
          <w:rFonts w:hint="default" w:ascii="Times New Roman" w:hAnsi="Times New Roman" w:eastAsia="Times New Roman" w:cs="Times New Roman"/>
          <w:sz w:val="26"/>
          <w:szCs w:val="26"/>
          <w:lang w:val="en-US" w:eastAsia="ru-RU"/>
        </w:rPr>
        <w:t>67</w:t>
      </w:r>
      <w:r>
        <w:rPr>
          <w:rFonts w:ascii="Times New Roman" w:hAnsi="Times New Roman" w:eastAsia="Times New Roman" w:cs="Times New Roman"/>
          <w:sz w:val="26"/>
          <w:szCs w:val="26"/>
          <w:lang w:eastAsia="ru-RU"/>
        </w:rPr>
        <w:t>% к плановым показателям бюджета поселения, по ожидаемой оценке за 2024 год.</w:t>
      </w:r>
    </w:p>
    <w:p w14:paraId="47640586">
      <w:pPr>
        <w:widowControl w:val="0"/>
        <w:tabs>
          <w:tab w:val="left" w:pos="720"/>
        </w:tabs>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Налоговые и неналоговые доходы бюджета поселения по отношению к плановым показателям доходной части бюджета поселения </w:t>
      </w:r>
      <w:r>
        <w:rPr>
          <w:rFonts w:hint="default" w:ascii="Times New Roman" w:hAnsi="Times New Roman" w:eastAsia="Times New Roman" w:cs="Times New Roman"/>
          <w:sz w:val="26"/>
          <w:szCs w:val="26"/>
          <w:lang w:val="en-US" w:eastAsia="ru-RU"/>
        </w:rPr>
        <w:t>965,00 тыс. рублей</w:t>
      </w:r>
      <w:r>
        <w:rPr>
          <w:rFonts w:ascii="Times New Roman" w:hAnsi="Times New Roman" w:eastAsia="Times New Roman" w:cs="Times New Roman"/>
          <w:sz w:val="26"/>
          <w:szCs w:val="26"/>
          <w:lang w:eastAsia="ru-RU"/>
        </w:rPr>
        <w:t xml:space="preserve"> исполнены в сумме </w:t>
      </w:r>
      <w:r>
        <w:rPr>
          <w:rFonts w:hint="default" w:ascii="Times New Roman" w:hAnsi="Times New Roman" w:eastAsia="Times New Roman" w:cs="Times New Roman"/>
          <w:sz w:val="26"/>
          <w:szCs w:val="26"/>
          <w:lang w:val="en-US" w:eastAsia="ru-RU"/>
        </w:rPr>
        <w:t>401,83</w:t>
      </w:r>
      <w:r>
        <w:rPr>
          <w:rFonts w:ascii="Times New Roman" w:hAnsi="Times New Roman" w:eastAsia="Times New Roman" w:cs="Times New Roman"/>
          <w:sz w:val="26"/>
          <w:szCs w:val="26"/>
          <w:lang w:eastAsia="ru-RU"/>
        </w:rPr>
        <w:t xml:space="preserve"> тыс. рублей, или </w:t>
      </w:r>
      <w:r>
        <w:rPr>
          <w:rFonts w:hint="default" w:ascii="Times New Roman" w:hAnsi="Times New Roman" w:eastAsia="Times New Roman" w:cs="Times New Roman"/>
          <w:sz w:val="26"/>
          <w:szCs w:val="26"/>
          <w:lang w:val="en-US" w:eastAsia="ru-RU"/>
        </w:rPr>
        <w:t>42</w:t>
      </w:r>
      <w:r>
        <w:rPr>
          <w:rFonts w:ascii="Times New Roman" w:hAnsi="Times New Roman" w:eastAsia="Times New Roman" w:cs="Times New Roman"/>
          <w:sz w:val="26"/>
          <w:szCs w:val="26"/>
          <w:lang w:eastAsia="ru-RU"/>
        </w:rPr>
        <w:t xml:space="preserve"> %.</w:t>
      </w:r>
    </w:p>
    <w:p w14:paraId="72CCB991">
      <w:pPr>
        <w:widowControl w:val="0"/>
        <w:tabs>
          <w:tab w:val="left" w:pos="720"/>
        </w:tabs>
        <w:spacing w:after="0" w:line="240" w:lineRule="auto"/>
        <w:ind w:firstLine="709"/>
        <w:jc w:val="both"/>
        <w:rPr>
          <w:rFonts w:ascii="Times New Roman" w:hAnsi="Times New Roman" w:eastAsia="Times New Roman" w:cs="Times New Roman"/>
          <w:sz w:val="26"/>
          <w:szCs w:val="26"/>
          <w:lang w:eastAsia="ru-RU"/>
        </w:rPr>
      </w:pPr>
    </w:p>
    <w:p w14:paraId="2EDD70BF">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Поступление  налогов за  9   месяцев   2024 года</w:t>
      </w:r>
    </w:p>
    <w:p w14:paraId="465F4432">
      <w:pPr>
        <w:spacing w:after="0" w:line="240" w:lineRule="auto"/>
        <w:jc w:val="center"/>
        <w:rPr>
          <w:rFonts w:ascii="Times New Roman" w:hAnsi="Times New Roman" w:eastAsia="Times New Roman" w:cs="Times New Roman"/>
          <w:b/>
          <w:sz w:val="26"/>
          <w:szCs w:val="26"/>
          <w:lang w:eastAsia="ru-RU"/>
        </w:rPr>
      </w:pPr>
    </w:p>
    <w:tbl>
      <w:tblPr>
        <w:tblStyle w:val="3"/>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701"/>
        <w:gridCol w:w="1701"/>
        <w:gridCol w:w="850"/>
        <w:gridCol w:w="1843"/>
        <w:gridCol w:w="2126"/>
      </w:tblGrid>
      <w:tr w14:paraId="1F1A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14:paraId="40A8D75B">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Наименование дохода</w:t>
            </w:r>
          </w:p>
        </w:tc>
        <w:tc>
          <w:tcPr>
            <w:tcW w:w="1701" w:type="dxa"/>
            <w:tcBorders>
              <w:top w:val="single" w:color="auto" w:sz="4" w:space="0"/>
              <w:left w:val="single" w:color="auto" w:sz="4" w:space="0"/>
              <w:bottom w:val="single" w:color="auto" w:sz="4" w:space="0"/>
              <w:right w:val="single" w:color="auto" w:sz="4" w:space="0"/>
            </w:tcBorders>
          </w:tcPr>
          <w:p w14:paraId="0D9D52F6">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Утверждено на 2024 год в тыс. руб.</w:t>
            </w:r>
          </w:p>
        </w:tc>
        <w:tc>
          <w:tcPr>
            <w:tcW w:w="1701" w:type="dxa"/>
            <w:tcBorders>
              <w:top w:val="single" w:color="auto" w:sz="4" w:space="0"/>
              <w:left w:val="single" w:color="auto" w:sz="4" w:space="0"/>
              <w:bottom w:val="single" w:color="auto" w:sz="4" w:space="0"/>
              <w:right w:val="single" w:color="auto" w:sz="4" w:space="0"/>
            </w:tcBorders>
          </w:tcPr>
          <w:p w14:paraId="0CDCEF00">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Поступило</w:t>
            </w:r>
          </w:p>
          <w:p w14:paraId="604CDB19">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 xml:space="preserve">за 9 мес. 2024 г. в тыс. руб. </w:t>
            </w:r>
          </w:p>
        </w:tc>
        <w:tc>
          <w:tcPr>
            <w:tcW w:w="850" w:type="dxa"/>
            <w:tcBorders>
              <w:top w:val="single" w:color="auto" w:sz="4" w:space="0"/>
              <w:left w:val="single" w:color="auto" w:sz="4" w:space="0"/>
              <w:bottom w:val="single" w:color="auto" w:sz="4" w:space="0"/>
              <w:right w:val="single" w:color="auto" w:sz="4" w:space="0"/>
            </w:tcBorders>
          </w:tcPr>
          <w:p w14:paraId="7DFDBFB0">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 к году</w:t>
            </w:r>
          </w:p>
        </w:tc>
        <w:tc>
          <w:tcPr>
            <w:tcW w:w="1843" w:type="dxa"/>
            <w:tcBorders>
              <w:top w:val="single" w:color="auto" w:sz="4" w:space="0"/>
              <w:left w:val="single" w:color="auto" w:sz="4" w:space="0"/>
              <w:bottom w:val="single" w:color="auto" w:sz="4" w:space="0"/>
              <w:right w:val="single" w:color="auto" w:sz="4" w:space="0"/>
            </w:tcBorders>
          </w:tcPr>
          <w:p w14:paraId="415C1027">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Ожидаемые поступления на конец 2024 года</w:t>
            </w:r>
          </w:p>
        </w:tc>
        <w:tc>
          <w:tcPr>
            <w:tcW w:w="2126" w:type="dxa"/>
            <w:tcBorders>
              <w:top w:val="single" w:color="auto" w:sz="4" w:space="0"/>
              <w:left w:val="single" w:color="auto" w:sz="4" w:space="0"/>
              <w:bottom w:val="single" w:color="auto" w:sz="4" w:space="0"/>
              <w:right w:val="single" w:color="auto" w:sz="4" w:space="0"/>
            </w:tcBorders>
          </w:tcPr>
          <w:p w14:paraId="2C9EECA4">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   к утверждённым на 2024 год</w:t>
            </w:r>
          </w:p>
        </w:tc>
      </w:tr>
      <w:tr w14:paraId="5404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14:paraId="644CD596">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1.налог на доходы физ. лиц</w:t>
            </w:r>
          </w:p>
        </w:tc>
        <w:tc>
          <w:tcPr>
            <w:tcW w:w="1701" w:type="dxa"/>
            <w:tcBorders>
              <w:top w:val="single" w:color="auto" w:sz="4" w:space="0"/>
              <w:left w:val="single" w:color="auto" w:sz="4" w:space="0"/>
              <w:bottom w:val="single" w:color="auto" w:sz="4" w:space="0"/>
              <w:right w:val="single" w:color="auto" w:sz="4" w:space="0"/>
            </w:tcBorders>
          </w:tcPr>
          <w:p w14:paraId="1EBC49D0">
            <w:pPr>
              <w:spacing w:after="0" w:line="240" w:lineRule="auto"/>
              <w:jc w:val="both"/>
              <w:rPr>
                <w:rFonts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val="en-US" w:eastAsia="ru-RU"/>
              </w:rPr>
              <w:t>165</w:t>
            </w:r>
            <w:r>
              <w:rPr>
                <w:rFonts w:ascii="Times New Roman" w:hAnsi="Times New Roman" w:eastAsia="Times New Roman" w:cs="Times New Roman"/>
                <w:sz w:val="26"/>
                <w:szCs w:val="26"/>
                <w:lang w:eastAsia="ru-RU"/>
              </w:rPr>
              <w:t>,00</w:t>
            </w:r>
          </w:p>
        </w:tc>
        <w:tc>
          <w:tcPr>
            <w:tcW w:w="1701" w:type="dxa"/>
            <w:tcBorders>
              <w:top w:val="single" w:color="auto" w:sz="4" w:space="0"/>
              <w:left w:val="single" w:color="auto" w:sz="4" w:space="0"/>
              <w:bottom w:val="single" w:color="auto" w:sz="4" w:space="0"/>
              <w:right w:val="single" w:color="auto" w:sz="4" w:space="0"/>
            </w:tcBorders>
          </w:tcPr>
          <w:p w14:paraId="1D3DBAEE">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135,56</w:t>
            </w:r>
          </w:p>
        </w:tc>
        <w:tc>
          <w:tcPr>
            <w:tcW w:w="850" w:type="dxa"/>
            <w:tcBorders>
              <w:top w:val="single" w:color="auto" w:sz="4" w:space="0"/>
              <w:left w:val="single" w:color="auto" w:sz="4" w:space="0"/>
              <w:bottom w:val="single" w:color="auto" w:sz="4" w:space="0"/>
              <w:right w:val="single" w:color="auto" w:sz="4" w:space="0"/>
            </w:tcBorders>
          </w:tcPr>
          <w:p w14:paraId="416764FF">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82</w:t>
            </w:r>
          </w:p>
        </w:tc>
        <w:tc>
          <w:tcPr>
            <w:tcW w:w="1843" w:type="dxa"/>
            <w:tcBorders>
              <w:top w:val="single" w:color="auto" w:sz="4" w:space="0"/>
              <w:left w:val="single" w:color="auto" w:sz="4" w:space="0"/>
              <w:bottom w:val="single" w:color="auto" w:sz="4" w:space="0"/>
              <w:right w:val="single" w:color="auto" w:sz="4" w:space="0"/>
            </w:tcBorders>
          </w:tcPr>
          <w:p w14:paraId="5B4D4710">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188,20</w:t>
            </w:r>
          </w:p>
          <w:p w14:paraId="1847C6FC">
            <w:pPr>
              <w:spacing w:after="0" w:line="240" w:lineRule="auto"/>
              <w:jc w:val="both"/>
              <w:rPr>
                <w:rFonts w:hint="default" w:ascii="Times New Roman" w:hAnsi="Times New Roman" w:eastAsia="Times New Roman" w:cs="Times New Roman"/>
                <w:sz w:val="26"/>
                <w:szCs w:val="26"/>
                <w:lang w:val="en-US" w:eastAsia="ru-RU"/>
              </w:rPr>
            </w:pPr>
          </w:p>
        </w:tc>
        <w:tc>
          <w:tcPr>
            <w:tcW w:w="2126" w:type="dxa"/>
            <w:tcBorders>
              <w:top w:val="single" w:color="auto" w:sz="4" w:space="0"/>
              <w:left w:val="single" w:color="auto" w:sz="4" w:space="0"/>
              <w:bottom w:val="single" w:color="auto" w:sz="4" w:space="0"/>
              <w:right w:val="single" w:color="auto" w:sz="4" w:space="0"/>
            </w:tcBorders>
          </w:tcPr>
          <w:p w14:paraId="416A7F16">
            <w:pPr>
              <w:spacing w:after="0" w:line="240" w:lineRule="auto"/>
              <w:jc w:val="both"/>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1</w:t>
            </w:r>
            <w:r>
              <w:rPr>
                <w:rFonts w:hint="default" w:ascii="Times New Roman" w:hAnsi="Times New Roman" w:eastAsia="Times New Roman" w:cs="Times New Roman"/>
                <w:sz w:val="26"/>
                <w:szCs w:val="26"/>
                <w:lang w:val="en-US" w:eastAsia="ru-RU"/>
              </w:rPr>
              <w:t>14</w:t>
            </w:r>
          </w:p>
        </w:tc>
      </w:tr>
      <w:tr w14:paraId="61CE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14:paraId="6C800A2A">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2 единый сельскохозяйственный налог.</w:t>
            </w:r>
          </w:p>
        </w:tc>
        <w:tc>
          <w:tcPr>
            <w:tcW w:w="1701" w:type="dxa"/>
            <w:tcBorders>
              <w:top w:val="single" w:color="auto" w:sz="4" w:space="0"/>
              <w:left w:val="single" w:color="auto" w:sz="4" w:space="0"/>
              <w:bottom w:val="single" w:color="auto" w:sz="4" w:space="0"/>
              <w:right w:val="single" w:color="auto" w:sz="4" w:space="0"/>
            </w:tcBorders>
          </w:tcPr>
          <w:p w14:paraId="2DEF76C2">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0,00</w:t>
            </w:r>
          </w:p>
        </w:tc>
        <w:tc>
          <w:tcPr>
            <w:tcW w:w="1701" w:type="dxa"/>
            <w:tcBorders>
              <w:top w:val="single" w:color="auto" w:sz="4" w:space="0"/>
              <w:left w:val="single" w:color="auto" w:sz="4" w:space="0"/>
              <w:bottom w:val="single" w:color="auto" w:sz="4" w:space="0"/>
              <w:right w:val="single" w:color="auto" w:sz="4" w:space="0"/>
            </w:tcBorders>
          </w:tcPr>
          <w:p w14:paraId="50E6E87B">
            <w:pPr>
              <w:spacing w:after="0" w:line="240" w:lineRule="auto"/>
              <w:jc w:val="both"/>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3</w:t>
            </w:r>
            <w:r>
              <w:rPr>
                <w:rFonts w:hint="default" w:ascii="Times New Roman" w:hAnsi="Times New Roman" w:eastAsia="Times New Roman" w:cs="Times New Roman"/>
                <w:sz w:val="26"/>
                <w:szCs w:val="26"/>
                <w:lang w:val="en-US" w:eastAsia="ru-RU"/>
              </w:rPr>
              <w:t>1,64</w:t>
            </w:r>
          </w:p>
        </w:tc>
        <w:tc>
          <w:tcPr>
            <w:tcW w:w="850" w:type="dxa"/>
            <w:tcBorders>
              <w:top w:val="single" w:color="auto" w:sz="4" w:space="0"/>
              <w:left w:val="single" w:color="auto" w:sz="4" w:space="0"/>
              <w:bottom w:val="single" w:color="auto" w:sz="4" w:space="0"/>
              <w:right w:val="single" w:color="auto" w:sz="4" w:space="0"/>
            </w:tcBorders>
          </w:tcPr>
          <w:p w14:paraId="0FCD57B9">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c>
          <w:tcPr>
            <w:tcW w:w="1843" w:type="dxa"/>
            <w:tcBorders>
              <w:top w:val="single" w:color="auto" w:sz="4" w:space="0"/>
              <w:left w:val="single" w:color="auto" w:sz="4" w:space="0"/>
              <w:bottom w:val="single" w:color="auto" w:sz="4" w:space="0"/>
              <w:right w:val="single" w:color="auto" w:sz="4" w:space="0"/>
            </w:tcBorders>
          </w:tcPr>
          <w:p w14:paraId="3C2D8A9D">
            <w:pPr>
              <w:spacing w:after="0" w:line="240" w:lineRule="auto"/>
              <w:jc w:val="both"/>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3</w:t>
            </w:r>
            <w:r>
              <w:rPr>
                <w:rFonts w:hint="default" w:ascii="Times New Roman" w:hAnsi="Times New Roman" w:eastAsia="Times New Roman" w:cs="Times New Roman"/>
                <w:sz w:val="26"/>
                <w:szCs w:val="26"/>
                <w:lang w:val="en-US" w:eastAsia="ru-RU"/>
              </w:rPr>
              <w:t>2,00</w:t>
            </w:r>
          </w:p>
        </w:tc>
        <w:tc>
          <w:tcPr>
            <w:tcW w:w="2126" w:type="dxa"/>
            <w:tcBorders>
              <w:top w:val="single" w:color="auto" w:sz="4" w:space="0"/>
              <w:left w:val="single" w:color="auto" w:sz="4" w:space="0"/>
              <w:bottom w:val="single" w:color="auto" w:sz="4" w:space="0"/>
              <w:right w:val="single" w:color="auto" w:sz="4" w:space="0"/>
            </w:tcBorders>
          </w:tcPr>
          <w:p w14:paraId="3E601CD0">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r>
      <w:tr w14:paraId="744C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14:paraId="4CA1B1AD">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3. налог на имущество физ. лиц</w:t>
            </w:r>
          </w:p>
        </w:tc>
        <w:tc>
          <w:tcPr>
            <w:tcW w:w="1701" w:type="dxa"/>
            <w:tcBorders>
              <w:top w:val="single" w:color="auto" w:sz="4" w:space="0"/>
              <w:left w:val="single" w:color="auto" w:sz="4" w:space="0"/>
              <w:bottom w:val="single" w:color="auto" w:sz="4" w:space="0"/>
              <w:right w:val="single" w:color="auto" w:sz="4" w:space="0"/>
            </w:tcBorders>
          </w:tcPr>
          <w:p w14:paraId="4A275C95">
            <w:pPr>
              <w:spacing w:after="0" w:line="240" w:lineRule="auto"/>
              <w:jc w:val="both"/>
              <w:rPr>
                <w:rFonts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val="en-US" w:eastAsia="ru-RU"/>
              </w:rPr>
              <w:t>4</w:t>
            </w:r>
            <w:r>
              <w:rPr>
                <w:rFonts w:ascii="Times New Roman" w:hAnsi="Times New Roman" w:eastAsia="Times New Roman" w:cs="Times New Roman"/>
                <w:sz w:val="26"/>
                <w:szCs w:val="26"/>
                <w:lang w:eastAsia="ru-RU"/>
              </w:rPr>
              <w:t>00,00</w:t>
            </w:r>
          </w:p>
        </w:tc>
        <w:tc>
          <w:tcPr>
            <w:tcW w:w="1701" w:type="dxa"/>
            <w:tcBorders>
              <w:top w:val="single" w:color="auto" w:sz="4" w:space="0"/>
              <w:left w:val="single" w:color="auto" w:sz="4" w:space="0"/>
              <w:bottom w:val="single" w:color="auto" w:sz="4" w:space="0"/>
              <w:right w:val="single" w:color="auto" w:sz="4" w:space="0"/>
            </w:tcBorders>
          </w:tcPr>
          <w:p w14:paraId="1F264EBF">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100,30</w:t>
            </w:r>
          </w:p>
        </w:tc>
        <w:tc>
          <w:tcPr>
            <w:tcW w:w="850" w:type="dxa"/>
            <w:tcBorders>
              <w:top w:val="single" w:color="auto" w:sz="4" w:space="0"/>
              <w:left w:val="single" w:color="auto" w:sz="4" w:space="0"/>
              <w:bottom w:val="single" w:color="auto" w:sz="4" w:space="0"/>
              <w:right w:val="single" w:color="auto" w:sz="4" w:space="0"/>
            </w:tcBorders>
          </w:tcPr>
          <w:p w14:paraId="39F643CB">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25</w:t>
            </w:r>
          </w:p>
        </w:tc>
        <w:tc>
          <w:tcPr>
            <w:tcW w:w="1843" w:type="dxa"/>
            <w:tcBorders>
              <w:top w:val="single" w:color="auto" w:sz="4" w:space="0"/>
              <w:left w:val="single" w:color="auto" w:sz="4" w:space="0"/>
              <w:bottom w:val="single" w:color="auto" w:sz="4" w:space="0"/>
              <w:right w:val="single" w:color="auto" w:sz="4" w:space="0"/>
            </w:tcBorders>
          </w:tcPr>
          <w:p w14:paraId="48344291">
            <w:pPr>
              <w:spacing w:after="0" w:line="240" w:lineRule="auto"/>
              <w:jc w:val="both"/>
              <w:rPr>
                <w:rFonts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val="en-US" w:eastAsia="ru-RU"/>
              </w:rPr>
              <w:t>25</w:t>
            </w:r>
            <w:r>
              <w:rPr>
                <w:rFonts w:ascii="Times New Roman" w:hAnsi="Times New Roman" w:eastAsia="Times New Roman" w:cs="Times New Roman"/>
                <w:sz w:val="26"/>
                <w:szCs w:val="26"/>
                <w:lang w:eastAsia="ru-RU"/>
              </w:rPr>
              <w:t>0,00</w:t>
            </w:r>
          </w:p>
        </w:tc>
        <w:tc>
          <w:tcPr>
            <w:tcW w:w="2126" w:type="dxa"/>
            <w:tcBorders>
              <w:top w:val="single" w:color="auto" w:sz="4" w:space="0"/>
              <w:left w:val="single" w:color="auto" w:sz="4" w:space="0"/>
              <w:bottom w:val="single" w:color="auto" w:sz="4" w:space="0"/>
              <w:right w:val="single" w:color="auto" w:sz="4" w:space="0"/>
            </w:tcBorders>
          </w:tcPr>
          <w:p w14:paraId="65660FDD">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63</w:t>
            </w:r>
          </w:p>
        </w:tc>
      </w:tr>
      <w:tr w14:paraId="1616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14:paraId="5B6F9EE8">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4. земельный налог</w:t>
            </w:r>
          </w:p>
        </w:tc>
        <w:tc>
          <w:tcPr>
            <w:tcW w:w="1701" w:type="dxa"/>
            <w:tcBorders>
              <w:top w:val="single" w:color="auto" w:sz="4" w:space="0"/>
              <w:left w:val="single" w:color="auto" w:sz="4" w:space="0"/>
              <w:bottom w:val="single" w:color="auto" w:sz="4" w:space="0"/>
              <w:right w:val="single" w:color="auto" w:sz="4" w:space="0"/>
            </w:tcBorders>
          </w:tcPr>
          <w:p w14:paraId="26542FB1">
            <w:pPr>
              <w:spacing w:after="0" w:line="240" w:lineRule="auto"/>
              <w:jc w:val="both"/>
              <w:rPr>
                <w:rFonts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val="en-US" w:eastAsia="ru-RU"/>
              </w:rPr>
              <w:t>4</w:t>
            </w:r>
            <w:r>
              <w:rPr>
                <w:rFonts w:ascii="Times New Roman" w:hAnsi="Times New Roman" w:eastAsia="Times New Roman" w:cs="Times New Roman"/>
                <w:sz w:val="26"/>
                <w:szCs w:val="26"/>
                <w:lang w:eastAsia="ru-RU"/>
              </w:rPr>
              <w:t>00,00</w:t>
            </w:r>
          </w:p>
        </w:tc>
        <w:tc>
          <w:tcPr>
            <w:tcW w:w="1701" w:type="dxa"/>
            <w:tcBorders>
              <w:top w:val="single" w:color="auto" w:sz="4" w:space="0"/>
              <w:left w:val="single" w:color="auto" w:sz="4" w:space="0"/>
              <w:bottom w:val="single" w:color="auto" w:sz="4" w:space="0"/>
              <w:right w:val="single" w:color="auto" w:sz="4" w:space="0"/>
            </w:tcBorders>
          </w:tcPr>
          <w:p w14:paraId="13EAE94B">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134,33</w:t>
            </w:r>
          </w:p>
        </w:tc>
        <w:tc>
          <w:tcPr>
            <w:tcW w:w="850" w:type="dxa"/>
            <w:tcBorders>
              <w:top w:val="single" w:color="auto" w:sz="4" w:space="0"/>
              <w:left w:val="single" w:color="auto" w:sz="4" w:space="0"/>
              <w:bottom w:val="single" w:color="auto" w:sz="4" w:space="0"/>
              <w:right w:val="single" w:color="auto" w:sz="4" w:space="0"/>
            </w:tcBorders>
          </w:tcPr>
          <w:p w14:paraId="5E84CCCB">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34</w:t>
            </w:r>
          </w:p>
        </w:tc>
        <w:tc>
          <w:tcPr>
            <w:tcW w:w="1843" w:type="dxa"/>
            <w:tcBorders>
              <w:top w:val="single" w:color="auto" w:sz="4" w:space="0"/>
              <w:left w:val="single" w:color="auto" w:sz="4" w:space="0"/>
              <w:bottom w:val="single" w:color="auto" w:sz="4" w:space="0"/>
              <w:right w:val="single" w:color="auto" w:sz="4" w:space="0"/>
            </w:tcBorders>
          </w:tcPr>
          <w:p w14:paraId="24A40CDE">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250,00</w:t>
            </w:r>
          </w:p>
        </w:tc>
        <w:tc>
          <w:tcPr>
            <w:tcW w:w="2126" w:type="dxa"/>
            <w:tcBorders>
              <w:top w:val="single" w:color="auto" w:sz="4" w:space="0"/>
              <w:left w:val="single" w:color="auto" w:sz="4" w:space="0"/>
              <w:bottom w:val="single" w:color="auto" w:sz="4" w:space="0"/>
              <w:right w:val="single" w:color="auto" w:sz="4" w:space="0"/>
            </w:tcBorders>
          </w:tcPr>
          <w:p w14:paraId="005EABEA">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63</w:t>
            </w:r>
          </w:p>
        </w:tc>
      </w:tr>
      <w:tr w14:paraId="2C6E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11" w:type="dxa"/>
            <w:tcBorders>
              <w:top w:val="single" w:color="auto" w:sz="4" w:space="0"/>
              <w:left w:val="single" w:color="auto" w:sz="4" w:space="0"/>
              <w:bottom w:val="single" w:color="auto" w:sz="4" w:space="0"/>
              <w:right w:val="single" w:color="auto" w:sz="4" w:space="0"/>
            </w:tcBorders>
          </w:tcPr>
          <w:p w14:paraId="5602D149">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5. штраф, санкции, возмещение ущерба</w:t>
            </w:r>
          </w:p>
        </w:tc>
        <w:tc>
          <w:tcPr>
            <w:tcW w:w="1701" w:type="dxa"/>
            <w:tcBorders>
              <w:top w:val="single" w:color="auto" w:sz="4" w:space="0"/>
              <w:left w:val="single" w:color="auto" w:sz="4" w:space="0"/>
              <w:bottom w:val="single" w:color="auto" w:sz="4" w:space="0"/>
              <w:right w:val="single" w:color="auto" w:sz="4" w:space="0"/>
            </w:tcBorders>
          </w:tcPr>
          <w:p w14:paraId="1BAAE6C5">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0,00</w:t>
            </w:r>
          </w:p>
        </w:tc>
        <w:tc>
          <w:tcPr>
            <w:tcW w:w="1701" w:type="dxa"/>
            <w:tcBorders>
              <w:top w:val="single" w:color="auto" w:sz="4" w:space="0"/>
              <w:left w:val="single" w:color="auto" w:sz="4" w:space="0"/>
              <w:bottom w:val="single" w:color="auto" w:sz="4" w:space="0"/>
              <w:right w:val="single" w:color="auto" w:sz="4" w:space="0"/>
            </w:tcBorders>
          </w:tcPr>
          <w:p w14:paraId="58755003">
            <w:pPr>
              <w:spacing w:after="0" w:line="240" w:lineRule="auto"/>
              <w:jc w:val="both"/>
              <w:rPr>
                <w:rFonts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val="en-US" w:eastAsia="ru-RU"/>
              </w:rPr>
              <w:t>12</w:t>
            </w:r>
            <w:r>
              <w:rPr>
                <w:rFonts w:ascii="Times New Roman" w:hAnsi="Times New Roman" w:eastAsia="Times New Roman" w:cs="Times New Roman"/>
                <w:sz w:val="26"/>
                <w:szCs w:val="26"/>
                <w:lang w:eastAsia="ru-RU"/>
              </w:rPr>
              <w:t>,00</w:t>
            </w:r>
          </w:p>
        </w:tc>
        <w:tc>
          <w:tcPr>
            <w:tcW w:w="850" w:type="dxa"/>
            <w:tcBorders>
              <w:top w:val="single" w:color="auto" w:sz="4" w:space="0"/>
              <w:left w:val="single" w:color="auto" w:sz="4" w:space="0"/>
              <w:bottom w:val="single" w:color="auto" w:sz="4" w:space="0"/>
              <w:right w:val="single" w:color="auto" w:sz="4" w:space="0"/>
            </w:tcBorders>
          </w:tcPr>
          <w:p w14:paraId="69AC3154">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0</w:t>
            </w:r>
          </w:p>
        </w:tc>
        <w:tc>
          <w:tcPr>
            <w:tcW w:w="1843" w:type="dxa"/>
            <w:tcBorders>
              <w:top w:val="single" w:color="auto" w:sz="4" w:space="0"/>
              <w:left w:val="single" w:color="auto" w:sz="4" w:space="0"/>
              <w:bottom w:val="single" w:color="auto" w:sz="4" w:space="0"/>
              <w:right w:val="single" w:color="auto" w:sz="4" w:space="0"/>
            </w:tcBorders>
          </w:tcPr>
          <w:p w14:paraId="33782DA5">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12,00</w:t>
            </w:r>
          </w:p>
        </w:tc>
        <w:tc>
          <w:tcPr>
            <w:tcW w:w="2126" w:type="dxa"/>
            <w:tcBorders>
              <w:top w:val="single" w:color="auto" w:sz="4" w:space="0"/>
              <w:left w:val="single" w:color="auto" w:sz="4" w:space="0"/>
              <w:bottom w:val="single" w:color="auto" w:sz="4" w:space="0"/>
              <w:right w:val="single" w:color="auto" w:sz="4" w:space="0"/>
            </w:tcBorders>
          </w:tcPr>
          <w:p w14:paraId="44A38609">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r>
      <w:tr w14:paraId="59E0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411" w:type="dxa"/>
            <w:tcBorders>
              <w:top w:val="single" w:color="auto" w:sz="4" w:space="0"/>
              <w:left w:val="single" w:color="auto" w:sz="4" w:space="0"/>
              <w:bottom w:val="single" w:color="auto" w:sz="4" w:space="0"/>
              <w:right w:val="single" w:color="auto" w:sz="4" w:space="0"/>
            </w:tcBorders>
          </w:tcPr>
          <w:p w14:paraId="2829CD46">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6. прочие безвозмездные поступления, дотации, субсидии</w:t>
            </w:r>
          </w:p>
        </w:tc>
        <w:tc>
          <w:tcPr>
            <w:tcW w:w="1701" w:type="dxa"/>
            <w:tcBorders>
              <w:top w:val="single" w:color="auto" w:sz="4" w:space="0"/>
              <w:left w:val="single" w:color="auto" w:sz="4" w:space="0"/>
              <w:bottom w:val="single" w:color="auto" w:sz="4" w:space="0"/>
              <w:right w:val="single" w:color="auto" w:sz="4" w:space="0"/>
            </w:tcBorders>
          </w:tcPr>
          <w:p w14:paraId="36B4630E">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3 560,00</w:t>
            </w:r>
          </w:p>
        </w:tc>
        <w:tc>
          <w:tcPr>
            <w:tcW w:w="1701" w:type="dxa"/>
            <w:tcBorders>
              <w:top w:val="single" w:color="auto" w:sz="4" w:space="0"/>
              <w:left w:val="single" w:color="auto" w:sz="4" w:space="0"/>
              <w:bottom w:val="single" w:color="auto" w:sz="4" w:space="0"/>
              <w:right w:val="single" w:color="auto" w:sz="4" w:space="0"/>
            </w:tcBorders>
          </w:tcPr>
          <w:p w14:paraId="65D1F27E">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2 598,69</w:t>
            </w:r>
          </w:p>
        </w:tc>
        <w:tc>
          <w:tcPr>
            <w:tcW w:w="850" w:type="dxa"/>
            <w:tcBorders>
              <w:top w:val="single" w:color="auto" w:sz="4" w:space="0"/>
              <w:left w:val="single" w:color="auto" w:sz="4" w:space="0"/>
              <w:bottom w:val="single" w:color="auto" w:sz="4" w:space="0"/>
              <w:right w:val="single" w:color="auto" w:sz="4" w:space="0"/>
            </w:tcBorders>
          </w:tcPr>
          <w:p w14:paraId="3A0CFC7D">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73</w:t>
            </w:r>
          </w:p>
        </w:tc>
        <w:tc>
          <w:tcPr>
            <w:tcW w:w="1843" w:type="dxa"/>
            <w:tcBorders>
              <w:top w:val="single" w:color="auto" w:sz="4" w:space="0"/>
              <w:left w:val="single" w:color="auto" w:sz="4" w:space="0"/>
              <w:bottom w:val="single" w:color="auto" w:sz="4" w:space="0"/>
              <w:right w:val="single" w:color="auto" w:sz="4" w:space="0"/>
            </w:tcBorders>
          </w:tcPr>
          <w:p w14:paraId="44BEECD3">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3 496,40</w:t>
            </w:r>
          </w:p>
        </w:tc>
        <w:tc>
          <w:tcPr>
            <w:tcW w:w="2126" w:type="dxa"/>
            <w:tcBorders>
              <w:top w:val="single" w:color="auto" w:sz="4" w:space="0"/>
              <w:left w:val="single" w:color="auto" w:sz="4" w:space="0"/>
              <w:bottom w:val="single" w:color="auto" w:sz="4" w:space="0"/>
              <w:right w:val="single" w:color="auto" w:sz="4" w:space="0"/>
            </w:tcBorders>
          </w:tcPr>
          <w:p w14:paraId="5BFAC1E7">
            <w:pPr>
              <w:spacing w:after="0" w:line="240" w:lineRule="auto"/>
              <w:jc w:val="both"/>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98</w:t>
            </w:r>
          </w:p>
        </w:tc>
      </w:tr>
      <w:tr w14:paraId="1BE2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411" w:type="dxa"/>
            <w:tcBorders>
              <w:top w:val="single" w:color="auto" w:sz="4" w:space="0"/>
              <w:left w:val="single" w:color="auto" w:sz="4" w:space="0"/>
              <w:bottom w:val="single" w:color="auto" w:sz="4" w:space="0"/>
              <w:right w:val="single" w:color="auto" w:sz="4" w:space="0"/>
            </w:tcBorders>
          </w:tcPr>
          <w:p w14:paraId="7571F8CB">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ВСЕГО</w:t>
            </w:r>
          </w:p>
        </w:tc>
        <w:tc>
          <w:tcPr>
            <w:tcW w:w="1701" w:type="dxa"/>
            <w:tcBorders>
              <w:top w:val="single" w:color="auto" w:sz="4" w:space="0"/>
              <w:left w:val="single" w:color="auto" w:sz="4" w:space="0"/>
              <w:bottom w:val="single" w:color="auto" w:sz="4" w:space="0"/>
              <w:right w:val="single" w:color="auto" w:sz="4" w:space="0"/>
            </w:tcBorders>
          </w:tcPr>
          <w:p w14:paraId="45FC5E68">
            <w:pPr>
              <w:spacing w:after="0" w:line="240" w:lineRule="auto"/>
              <w:jc w:val="both"/>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4 </w:t>
            </w:r>
            <w:r>
              <w:rPr>
                <w:rFonts w:hint="default" w:ascii="Times New Roman" w:hAnsi="Times New Roman" w:eastAsia="Times New Roman" w:cs="Times New Roman"/>
                <w:b/>
                <w:sz w:val="26"/>
                <w:szCs w:val="26"/>
                <w:lang w:val="en-US" w:eastAsia="ru-RU"/>
              </w:rPr>
              <w:t>525</w:t>
            </w:r>
            <w:r>
              <w:rPr>
                <w:rFonts w:ascii="Times New Roman" w:hAnsi="Times New Roman" w:eastAsia="Times New Roman" w:cs="Times New Roman"/>
                <w:b/>
                <w:sz w:val="26"/>
                <w:szCs w:val="26"/>
                <w:lang w:eastAsia="ru-RU"/>
              </w:rPr>
              <w:t>,00</w:t>
            </w:r>
          </w:p>
        </w:tc>
        <w:tc>
          <w:tcPr>
            <w:tcW w:w="1701" w:type="dxa"/>
            <w:tcBorders>
              <w:top w:val="single" w:color="auto" w:sz="4" w:space="0"/>
              <w:left w:val="single" w:color="auto" w:sz="4" w:space="0"/>
              <w:bottom w:val="single" w:color="auto" w:sz="4" w:space="0"/>
              <w:right w:val="single" w:color="auto" w:sz="4" w:space="0"/>
            </w:tcBorders>
          </w:tcPr>
          <w:p w14:paraId="35ABD69B">
            <w:pPr>
              <w:spacing w:after="0" w:line="240" w:lineRule="auto"/>
              <w:jc w:val="both"/>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3 012,52</w:t>
            </w:r>
          </w:p>
        </w:tc>
        <w:tc>
          <w:tcPr>
            <w:tcW w:w="850" w:type="dxa"/>
            <w:tcBorders>
              <w:top w:val="single" w:color="auto" w:sz="4" w:space="0"/>
              <w:left w:val="single" w:color="auto" w:sz="4" w:space="0"/>
              <w:bottom w:val="single" w:color="auto" w:sz="4" w:space="0"/>
              <w:right w:val="single" w:color="auto" w:sz="4" w:space="0"/>
            </w:tcBorders>
          </w:tcPr>
          <w:p w14:paraId="685FC503">
            <w:pPr>
              <w:spacing w:after="0" w:line="240" w:lineRule="auto"/>
              <w:jc w:val="both"/>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67</w:t>
            </w:r>
          </w:p>
        </w:tc>
        <w:tc>
          <w:tcPr>
            <w:tcW w:w="1843" w:type="dxa"/>
            <w:tcBorders>
              <w:top w:val="single" w:color="auto" w:sz="4" w:space="0"/>
              <w:left w:val="single" w:color="auto" w:sz="4" w:space="0"/>
              <w:bottom w:val="single" w:color="auto" w:sz="4" w:space="0"/>
              <w:right w:val="single" w:color="auto" w:sz="4" w:space="0"/>
            </w:tcBorders>
          </w:tcPr>
          <w:p w14:paraId="53D50841">
            <w:pPr>
              <w:spacing w:after="0" w:line="240" w:lineRule="auto"/>
              <w:jc w:val="both"/>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4 228,60</w:t>
            </w:r>
          </w:p>
        </w:tc>
        <w:tc>
          <w:tcPr>
            <w:tcW w:w="2126" w:type="dxa"/>
            <w:tcBorders>
              <w:top w:val="single" w:color="auto" w:sz="4" w:space="0"/>
              <w:left w:val="single" w:color="auto" w:sz="4" w:space="0"/>
              <w:bottom w:val="single" w:color="auto" w:sz="4" w:space="0"/>
              <w:right w:val="single" w:color="auto" w:sz="4" w:space="0"/>
            </w:tcBorders>
          </w:tcPr>
          <w:p w14:paraId="227055FA">
            <w:pPr>
              <w:spacing w:after="0" w:line="240" w:lineRule="auto"/>
              <w:jc w:val="both"/>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94</w:t>
            </w:r>
          </w:p>
        </w:tc>
      </w:tr>
    </w:tbl>
    <w:p w14:paraId="7A690F3F">
      <w:pPr>
        <w:spacing w:after="0" w:line="240" w:lineRule="auto"/>
        <w:rPr>
          <w:rFonts w:ascii="Times New Roman" w:hAnsi="Times New Roman" w:eastAsia="Times New Roman" w:cs="Times New Roman"/>
          <w:sz w:val="26"/>
          <w:szCs w:val="26"/>
          <w:lang w:eastAsia="ru-RU"/>
        </w:rPr>
      </w:pPr>
    </w:p>
    <w:p w14:paraId="410B91C9">
      <w:pPr>
        <w:spacing w:after="0" w:line="240" w:lineRule="auto"/>
        <w:jc w:val="both"/>
        <w:rPr>
          <w:rFonts w:ascii="Times New Roman" w:hAnsi="Times New Roman" w:eastAsia="Times New Roman" w:cs="Times New Roman"/>
          <w:sz w:val="26"/>
          <w:szCs w:val="26"/>
          <w:lang w:eastAsia="ru-RU"/>
        </w:rPr>
      </w:pPr>
    </w:p>
    <w:p w14:paraId="246F38D0">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Значительная часть доходов приходится на средства, полученные в рамках межбюджетных отношений.</w:t>
      </w:r>
    </w:p>
    <w:p w14:paraId="455B1AA0">
      <w:pPr>
        <w:spacing w:after="0" w:line="240" w:lineRule="auto"/>
        <w:jc w:val="both"/>
        <w:rPr>
          <w:rFonts w:ascii="Times New Roman" w:hAnsi="Times New Roman" w:eastAsia="Times New Roman" w:cs="Times New Roman"/>
          <w:sz w:val="26"/>
          <w:szCs w:val="26"/>
          <w:lang w:eastAsia="ru-RU"/>
        </w:rPr>
      </w:pPr>
    </w:p>
    <w:p w14:paraId="75A39859">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Исполнение бюджета  осуществляется по казначейской системе, что позволяет контролировать использование бюджетных средств.</w:t>
      </w:r>
      <w:bookmarkStart w:id="0" w:name="_GoBack"/>
      <w:bookmarkEnd w:id="0"/>
    </w:p>
    <w:p w14:paraId="4982945B">
      <w:pPr>
        <w:spacing w:after="75" w:line="312" w:lineRule="atLeast"/>
        <w:jc w:val="center"/>
        <w:rPr>
          <w:rFonts w:ascii="Times New Roman" w:hAnsi="Times New Roman" w:eastAsia="Times New Roman" w:cs="Times New Roman"/>
          <w:b/>
          <w:bCs/>
          <w:color w:val="333333"/>
          <w:sz w:val="26"/>
          <w:szCs w:val="26"/>
          <w:lang w:eastAsia="ru-RU"/>
        </w:rPr>
      </w:pPr>
    </w:p>
    <w:p w14:paraId="1D2ECEB1">
      <w:pPr>
        <w:spacing w:after="75" w:line="312" w:lineRule="atLeast"/>
        <w:jc w:val="center"/>
        <w:rPr>
          <w:rFonts w:ascii="Times New Roman" w:hAnsi="Times New Roman" w:eastAsia="Times New Roman" w:cs="Times New Roman"/>
          <w:b/>
          <w:bCs/>
          <w:color w:val="333333"/>
          <w:sz w:val="26"/>
          <w:szCs w:val="26"/>
          <w:lang w:eastAsia="ru-RU"/>
        </w:rPr>
      </w:pPr>
      <w:r>
        <w:rPr>
          <w:rFonts w:ascii="Times New Roman" w:hAnsi="Times New Roman" w:eastAsia="Times New Roman" w:cs="Times New Roman"/>
          <w:b/>
          <w:bCs/>
          <w:color w:val="333333"/>
          <w:sz w:val="26"/>
          <w:szCs w:val="26"/>
          <w:lang w:eastAsia="ru-RU"/>
        </w:rPr>
        <w:t xml:space="preserve">Расходы бюджета сельского поселения (тыс. руб.)                                                                                                                                                                                                                                                                                                                                                                                                                                                                                                                                                                                                                                                                                                                                                                                                                    </w:t>
      </w:r>
    </w:p>
    <w:tbl>
      <w:tblPr>
        <w:tblStyle w:val="3"/>
        <w:tblW w:w="1119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1843"/>
        <w:gridCol w:w="1701"/>
        <w:gridCol w:w="851"/>
        <w:gridCol w:w="1559"/>
        <w:gridCol w:w="1559"/>
      </w:tblGrid>
      <w:tr w14:paraId="6F14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686" w:type="dxa"/>
            <w:tcBorders>
              <w:top w:val="single" w:color="auto" w:sz="4" w:space="0"/>
              <w:left w:val="single" w:color="auto" w:sz="4" w:space="0"/>
              <w:bottom w:val="single" w:color="auto" w:sz="4" w:space="0"/>
              <w:right w:val="single" w:color="auto" w:sz="4" w:space="0"/>
            </w:tcBorders>
          </w:tcPr>
          <w:p w14:paraId="5F9214D1">
            <w:pPr>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Наименование расходов</w:t>
            </w:r>
          </w:p>
        </w:tc>
        <w:tc>
          <w:tcPr>
            <w:tcW w:w="1843" w:type="dxa"/>
            <w:tcBorders>
              <w:top w:val="single" w:color="auto" w:sz="4" w:space="0"/>
              <w:left w:val="single" w:color="auto" w:sz="4" w:space="0"/>
              <w:bottom w:val="single" w:color="auto" w:sz="4" w:space="0"/>
              <w:right w:val="single" w:color="auto" w:sz="4" w:space="0"/>
            </w:tcBorders>
          </w:tcPr>
          <w:p w14:paraId="71ACF8C5">
            <w:pPr>
              <w:spacing w:after="75" w:line="312" w:lineRule="atLeast"/>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sz w:val="26"/>
                <w:szCs w:val="26"/>
                <w:lang w:eastAsia="ru-RU"/>
              </w:rPr>
              <w:t>Утверждено на 2024год в тыс. руб.</w:t>
            </w:r>
          </w:p>
        </w:tc>
        <w:tc>
          <w:tcPr>
            <w:tcW w:w="1701" w:type="dxa"/>
            <w:tcBorders>
              <w:top w:val="single" w:color="auto" w:sz="4" w:space="0"/>
              <w:left w:val="single" w:color="auto" w:sz="4" w:space="0"/>
              <w:bottom w:val="single" w:color="auto" w:sz="4" w:space="0"/>
              <w:right w:val="single" w:color="auto" w:sz="4" w:space="0"/>
            </w:tcBorders>
          </w:tcPr>
          <w:p w14:paraId="25360CDE">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 xml:space="preserve">Исполнение </w:t>
            </w:r>
          </w:p>
          <w:p w14:paraId="31EA896B">
            <w:pPr>
              <w:spacing w:after="75" w:line="312" w:lineRule="atLeast"/>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sz w:val="26"/>
                <w:szCs w:val="26"/>
                <w:lang w:eastAsia="ru-RU"/>
              </w:rPr>
              <w:t>за 9 мес. 2024 г. в тыс. руб.</w:t>
            </w:r>
          </w:p>
        </w:tc>
        <w:tc>
          <w:tcPr>
            <w:tcW w:w="851" w:type="dxa"/>
            <w:tcBorders>
              <w:top w:val="single" w:color="auto" w:sz="4" w:space="0"/>
              <w:left w:val="single" w:color="auto" w:sz="4" w:space="0"/>
              <w:bottom w:val="single" w:color="auto" w:sz="4" w:space="0"/>
              <w:right w:val="single" w:color="auto" w:sz="4" w:space="0"/>
            </w:tcBorders>
          </w:tcPr>
          <w:p w14:paraId="78F31477">
            <w:pPr>
              <w:spacing w:after="75" w:line="312" w:lineRule="atLeast"/>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sz w:val="26"/>
                <w:szCs w:val="26"/>
                <w:lang w:eastAsia="ru-RU"/>
              </w:rPr>
              <w:t>% к году</w:t>
            </w:r>
          </w:p>
        </w:tc>
        <w:tc>
          <w:tcPr>
            <w:tcW w:w="1559" w:type="dxa"/>
            <w:tcBorders>
              <w:top w:val="single" w:color="auto" w:sz="4" w:space="0"/>
              <w:left w:val="single" w:color="auto" w:sz="4" w:space="0"/>
              <w:bottom w:val="single" w:color="auto" w:sz="4" w:space="0"/>
              <w:right w:val="single" w:color="auto" w:sz="4" w:space="0"/>
            </w:tcBorders>
          </w:tcPr>
          <w:p w14:paraId="557155A0">
            <w:pPr>
              <w:spacing w:after="75" w:line="312" w:lineRule="atLeast"/>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sz w:val="26"/>
                <w:szCs w:val="26"/>
                <w:lang w:eastAsia="ru-RU"/>
              </w:rPr>
              <w:t>Ожидаемое исполнение на конец 2024 года в тыс. руб.</w:t>
            </w:r>
          </w:p>
        </w:tc>
        <w:tc>
          <w:tcPr>
            <w:tcW w:w="1559" w:type="dxa"/>
            <w:tcBorders>
              <w:top w:val="single" w:color="auto" w:sz="4" w:space="0"/>
              <w:left w:val="single" w:color="auto" w:sz="4" w:space="0"/>
              <w:bottom w:val="single" w:color="auto" w:sz="4" w:space="0"/>
              <w:right w:val="single" w:color="auto" w:sz="4" w:space="0"/>
            </w:tcBorders>
          </w:tcPr>
          <w:p w14:paraId="505D3782">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b/>
                <w:sz w:val="26"/>
                <w:szCs w:val="26"/>
                <w:lang w:eastAsia="ru-RU"/>
              </w:rPr>
              <w:t>%   к утверждённым на 2024 год</w:t>
            </w:r>
          </w:p>
        </w:tc>
      </w:tr>
      <w:tr w14:paraId="03B3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32524DE9">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Глава</w:t>
            </w:r>
          </w:p>
        </w:tc>
        <w:tc>
          <w:tcPr>
            <w:tcW w:w="1843" w:type="dxa"/>
            <w:tcBorders>
              <w:top w:val="single" w:color="auto" w:sz="4" w:space="0"/>
              <w:left w:val="single" w:color="auto" w:sz="4" w:space="0"/>
              <w:bottom w:val="single" w:color="auto" w:sz="4" w:space="0"/>
              <w:right w:val="single" w:color="auto" w:sz="4" w:space="0"/>
            </w:tcBorders>
          </w:tcPr>
          <w:p w14:paraId="469D56D1">
            <w:pPr>
              <w:spacing w:after="0" w:line="240" w:lineRule="auto"/>
              <w:rPr>
                <w:rFonts w:hint="default" w:ascii="Times New Roman" w:hAnsi="Times New Roman" w:eastAsia="Times New Roman" w:cs="Times New Roman"/>
                <w:b/>
                <w:sz w:val="26"/>
                <w:szCs w:val="26"/>
                <w:lang w:val="en-US" w:eastAsia="ru-RU"/>
              </w:rPr>
            </w:pPr>
            <w:r>
              <w:rPr>
                <w:rFonts w:ascii="Times New Roman" w:hAnsi="Times New Roman" w:eastAsia="Times New Roman" w:cs="Times New Roman"/>
                <w:b/>
                <w:sz w:val="26"/>
                <w:szCs w:val="26"/>
                <w:lang w:eastAsia="ru-RU"/>
              </w:rPr>
              <w:t>6</w:t>
            </w:r>
            <w:r>
              <w:rPr>
                <w:rFonts w:hint="default" w:ascii="Times New Roman" w:hAnsi="Times New Roman" w:eastAsia="Times New Roman" w:cs="Times New Roman"/>
                <w:b/>
                <w:sz w:val="26"/>
                <w:szCs w:val="26"/>
                <w:lang w:val="en-US" w:eastAsia="ru-RU"/>
              </w:rPr>
              <w:t>69,04</w:t>
            </w:r>
          </w:p>
        </w:tc>
        <w:tc>
          <w:tcPr>
            <w:tcW w:w="1701" w:type="dxa"/>
            <w:tcBorders>
              <w:top w:val="single" w:color="auto" w:sz="4" w:space="0"/>
              <w:left w:val="single" w:color="auto" w:sz="4" w:space="0"/>
              <w:bottom w:val="single" w:color="auto" w:sz="4" w:space="0"/>
              <w:right w:val="single" w:color="auto" w:sz="4" w:space="0"/>
            </w:tcBorders>
          </w:tcPr>
          <w:p w14:paraId="4331006E">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669,04</w:t>
            </w:r>
          </w:p>
        </w:tc>
        <w:tc>
          <w:tcPr>
            <w:tcW w:w="851" w:type="dxa"/>
            <w:tcBorders>
              <w:top w:val="single" w:color="auto" w:sz="4" w:space="0"/>
              <w:left w:val="single" w:color="auto" w:sz="4" w:space="0"/>
              <w:bottom w:val="single" w:color="auto" w:sz="4" w:space="0"/>
              <w:right w:val="single" w:color="auto" w:sz="4" w:space="0"/>
            </w:tcBorders>
          </w:tcPr>
          <w:p w14:paraId="7D22D0E5">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100</w:t>
            </w:r>
          </w:p>
        </w:tc>
        <w:tc>
          <w:tcPr>
            <w:tcW w:w="1559" w:type="dxa"/>
            <w:tcBorders>
              <w:top w:val="single" w:color="auto" w:sz="4" w:space="0"/>
              <w:left w:val="single" w:color="auto" w:sz="4" w:space="0"/>
              <w:bottom w:val="single" w:color="auto" w:sz="4" w:space="0"/>
              <w:right w:val="single" w:color="auto" w:sz="4" w:space="0"/>
            </w:tcBorders>
          </w:tcPr>
          <w:p w14:paraId="6B3AE67E">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802,23</w:t>
            </w:r>
          </w:p>
        </w:tc>
        <w:tc>
          <w:tcPr>
            <w:tcW w:w="1559" w:type="dxa"/>
            <w:tcBorders>
              <w:top w:val="single" w:color="auto" w:sz="4" w:space="0"/>
              <w:left w:val="single" w:color="auto" w:sz="4" w:space="0"/>
              <w:bottom w:val="single" w:color="auto" w:sz="4" w:space="0"/>
              <w:right w:val="single" w:color="auto" w:sz="4" w:space="0"/>
            </w:tcBorders>
          </w:tcPr>
          <w:p w14:paraId="4FCB7AD6">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120</w:t>
            </w:r>
          </w:p>
        </w:tc>
      </w:tr>
      <w:tr w14:paraId="2F0D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213D9E7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т.ч.: оплата труда</w:t>
            </w:r>
          </w:p>
        </w:tc>
        <w:tc>
          <w:tcPr>
            <w:tcW w:w="1843" w:type="dxa"/>
            <w:tcBorders>
              <w:top w:val="single" w:color="auto" w:sz="4" w:space="0"/>
              <w:left w:val="single" w:color="auto" w:sz="4" w:space="0"/>
              <w:bottom w:val="single" w:color="auto" w:sz="4" w:space="0"/>
              <w:right w:val="single" w:color="auto" w:sz="4" w:space="0"/>
            </w:tcBorders>
          </w:tcPr>
          <w:p w14:paraId="6C70937A">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427,08</w:t>
            </w:r>
          </w:p>
        </w:tc>
        <w:tc>
          <w:tcPr>
            <w:tcW w:w="1701" w:type="dxa"/>
            <w:tcBorders>
              <w:top w:val="single" w:color="auto" w:sz="4" w:space="0"/>
              <w:left w:val="single" w:color="auto" w:sz="4" w:space="0"/>
              <w:bottom w:val="single" w:color="auto" w:sz="4" w:space="0"/>
              <w:right w:val="single" w:color="auto" w:sz="4" w:space="0"/>
            </w:tcBorders>
          </w:tcPr>
          <w:p w14:paraId="648AF600">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427,08</w:t>
            </w:r>
          </w:p>
        </w:tc>
        <w:tc>
          <w:tcPr>
            <w:tcW w:w="851" w:type="dxa"/>
            <w:tcBorders>
              <w:top w:val="single" w:color="auto" w:sz="4" w:space="0"/>
              <w:left w:val="single" w:color="auto" w:sz="4" w:space="0"/>
              <w:bottom w:val="single" w:color="auto" w:sz="4" w:space="0"/>
              <w:right w:val="single" w:color="auto" w:sz="4" w:space="0"/>
            </w:tcBorders>
          </w:tcPr>
          <w:p w14:paraId="739AAFD6">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100</w:t>
            </w:r>
          </w:p>
        </w:tc>
        <w:tc>
          <w:tcPr>
            <w:tcW w:w="1559" w:type="dxa"/>
            <w:tcBorders>
              <w:top w:val="single" w:color="auto" w:sz="4" w:space="0"/>
              <w:left w:val="single" w:color="auto" w:sz="4" w:space="0"/>
              <w:bottom w:val="single" w:color="auto" w:sz="4" w:space="0"/>
              <w:right w:val="single" w:color="auto" w:sz="4" w:space="0"/>
            </w:tcBorders>
          </w:tcPr>
          <w:p w14:paraId="1FF79396">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560,28</w:t>
            </w:r>
          </w:p>
        </w:tc>
        <w:tc>
          <w:tcPr>
            <w:tcW w:w="1559" w:type="dxa"/>
            <w:tcBorders>
              <w:top w:val="single" w:color="auto" w:sz="4" w:space="0"/>
              <w:left w:val="single" w:color="auto" w:sz="4" w:space="0"/>
              <w:bottom w:val="single" w:color="auto" w:sz="4" w:space="0"/>
              <w:right w:val="single" w:color="auto" w:sz="4" w:space="0"/>
            </w:tcBorders>
          </w:tcPr>
          <w:p w14:paraId="49C79ABE">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1</w:t>
            </w:r>
            <w:r>
              <w:rPr>
                <w:rFonts w:hint="default" w:ascii="Times New Roman" w:hAnsi="Times New Roman" w:eastAsia="Times New Roman" w:cs="Times New Roman"/>
                <w:sz w:val="26"/>
                <w:szCs w:val="26"/>
                <w:lang w:val="en-US" w:eastAsia="ru-RU"/>
              </w:rPr>
              <w:t>31</w:t>
            </w:r>
          </w:p>
        </w:tc>
      </w:tr>
      <w:tr w14:paraId="6813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0347618E">
            <w:pPr>
              <w:spacing w:after="0" w:line="240" w:lineRule="auto"/>
              <w:rPr>
                <w:rFonts w:hint="default" w:ascii="Times New Roman" w:hAnsi="Times New Roman" w:eastAsia="Times New Roman" w:cs="Times New Roman"/>
                <w:i/>
                <w:iCs/>
                <w:sz w:val="24"/>
                <w:szCs w:val="24"/>
                <w:lang w:val="en-US" w:eastAsia="ru-RU"/>
              </w:rPr>
            </w:pPr>
            <w:r>
              <w:rPr>
                <w:rFonts w:ascii="Times New Roman" w:hAnsi="Times New Roman" w:eastAsia="Times New Roman" w:cs="Times New Roman"/>
                <w:i/>
                <w:iCs/>
                <w:sz w:val="24"/>
                <w:szCs w:val="24"/>
                <w:lang w:eastAsia="ru-RU"/>
              </w:rPr>
              <w:t>из</w:t>
            </w:r>
            <w:r>
              <w:rPr>
                <w:rFonts w:hint="default" w:ascii="Times New Roman" w:hAnsi="Times New Roman" w:eastAsia="Times New Roman" w:cs="Times New Roman"/>
                <w:i/>
                <w:iCs/>
                <w:sz w:val="24"/>
                <w:szCs w:val="24"/>
                <w:lang w:val="en-US" w:eastAsia="ru-RU"/>
              </w:rPr>
              <w:t xml:space="preserve"> них за счнт МБТ</w:t>
            </w:r>
          </w:p>
        </w:tc>
        <w:tc>
          <w:tcPr>
            <w:tcW w:w="1843" w:type="dxa"/>
            <w:tcBorders>
              <w:top w:val="single" w:color="auto" w:sz="4" w:space="0"/>
              <w:left w:val="single" w:color="auto" w:sz="4" w:space="0"/>
              <w:bottom w:val="single" w:color="auto" w:sz="4" w:space="0"/>
              <w:right w:val="single" w:color="auto" w:sz="4" w:space="0"/>
            </w:tcBorders>
          </w:tcPr>
          <w:p w14:paraId="2064F727">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23,65</w:t>
            </w:r>
          </w:p>
        </w:tc>
        <w:tc>
          <w:tcPr>
            <w:tcW w:w="1701" w:type="dxa"/>
            <w:tcBorders>
              <w:top w:val="single" w:color="auto" w:sz="4" w:space="0"/>
              <w:left w:val="single" w:color="auto" w:sz="4" w:space="0"/>
              <w:bottom w:val="single" w:color="auto" w:sz="4" w:space="0"/>
              <w:right w:val="single" w:color="auto" w:sz="4" w:space="0"/>
            </w:tcBorders>
          </w:tcPr>
          <w:p w14:paraId="224F9D3F">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23,65</w:t>
            </w:r>
          </w:p>
        </w:tc>
        <w:tc>
          <w:tcPr>
            <w:tcW w:w="851" w:type="dxa"/>
            <w:tcBorders>
              <w:top w:val="single" w:color="auto" w:sz="4" w:space="0"/>
              <w:left w:val="single" w:color="auto" w:sz="4" w:space="0"/>
              <w:bottom w:val="single" w:color="auto" w:sz="4" w:space="0"/>
              <w:right w:val="single" w:color="auto" w:sz="4" w:space="0"/>
            </w:tcBorders>
          </w:tcPr>
          <w:p w14:paraId="63421F08">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100</w:t>
            </w:r>
          </w:p>
        </w:tc>
        <w:tc>
          <w:tcPr>
            <w:tcW w:w="1559" w:type="dxa"/>
            <w:tcBorders>
              <w:top w:val="single" w:color="auto" w:sz="4" w:space="0"/>
              <w:left w:val="single" w:color="auto" w:sz="4" w:space="0"/>
              <w:bottom w:val="single" w:color="auto" w:sz="4" w:space="0"/>
              <w:right w:val="single" w:color="auto" w:sz="4" w:space="0"/>
            </w:tcBorders>
          </w:tcPr>
          <w:p w14:paraId="73D8BBF1">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23,65</w:t>
            </w:r>
          </w:p>
        </w:tc>
        <w:tc>
          <w:tcPr>
            <w:tcW w:w="1559" w:type="dxa"/>
            <w:tcBorders>
              <w:top w:val="single" w:color="auto" w:sz="4" w:space="0"/>
              <w:left w:val="single" w:color="auto" w:sz="4" w:space="0"/>
              <w:bottom w:val="single" w:color="auto" w:sz="4" w:space="0"/>
              <w:right w:val="single" w:color="auto" w:sz="4" w:space="0"/>
            </w:tcBorders>
          </w:tcPr>
          <w:p w14:paraId="3DFF16A4">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100</w:t>
            </w:r>
          </w:p>
        </w:tc>
      </w:tr>
      <w:tr w14:paraId="4198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73E9587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Начисления на ФОТ</w:t>
            </w:r>
          </w:p>
        </w:tc>
        <w:tc>
          <w:tcPr>
            <w:tcW w:w="1843" w:type="dxa"/>
            <w:tcBorders>
              <w:top w:val="single" w:color="auto" w:sz="4" w:space="0"/>
              <w:left w:val="single" w:color="auto" w:sz="4" w:space="0"/>
              <w:bottom w:val="single" w:color="auto" w:sz="4" w:space="0"/>
              <w:right w:val="single" w:color="auto" w:sz="4" w:space="0"/>
            </w:tcBorders>
          </w:tcPr>
          <w:p w14:paraId="4522044F">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241,96</w:t>
            </w:r>
          </w:p>
        </w:tc>
        <w:tc>
          <w:tcPr>
            <w:tcW w:w="1701" w:type="dxa"/>
            <w:tcBorders>
              <w:top w:val="single" w:color="auto" w:sz="4" w:space="0"/>
              <w:left w:val="single" w:color="auto" w:sz="4" w:space="0"/>
              <w:bottom w:val="single" w:color="auto" w:sz="4" w:space="0"/>
              <w:right w:val="single" w:color="auto" w:sz="4" w:space="0"/>
            </w:tcBorders>
          </w:tcPr>
          <w:p w14:paraId="56BD6DF9">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241,96</w:t>
            </w:r>
          </w:p>
        </w:tc>
        <w:tc>
          <w:tcPr>
            <w:tcW w:w="851" w:type="dxa"/>
            <w:tcBorders>
              <w:top w:val="single" w:color="auto" w:sz="4" w:space="0"/>
              <w:left w:val="single" w:color="auto" w:sz="4" w:space="0"/>
              <w:bottom w:val="single" w:color="auto" w:sz="4" w:space="0"/>
              <w:right w:val="single" w:color="auto" w:sz="4" w:space="0"/>
            </w:tcBorders>
          </w:tcPr>
          <w:p w14:paraId="1E269B09">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100</w:t>
            </w:r>
          </w:p>
        </w:tc>
        <w:tc>
          <w:tcPr>
            <w:tcW w:w="1559" w:type="dxa"/>
            <w:tcBorders>
              <w:top w:val="single" w:color="auto" w:sz="4" w:space="0"/>
              <w:left w:val="single" w:color="auto" w:sz="4" w:space="0"/>
              <w:bottom w:val="single" w:color="auto" w:sz="4" w:space="0"/>
              <w:right w:val="single" w:color="auto" w:sz="4" w:space="0"/>
            </w:tcBorders>
          </w:tcPr>
          <w:p w14:paraId="4B049BF6">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241,95</w:t>
            </w:r>
          </w:p>
        </w:tc>
        <w:tc>
          <w:tcPr>
            <w:tcW w:w="1559" w:type="dxa"/>
            <w:tcBorders>
              <w:top w:val="single" w:color="auto" w:sz="4" w:space="0"/>
              <w:left w:val="single" w:color="auto" w:sz="4" w:space="0"/>
              <w:bottom w:val="single" w:color="auto" w:sz="4" w:space="0"/>
              <w:right w:val="single" w:color="auto" w:sz="4" w:space="0"/>
            </w:tcBorders>
          </w:tcPr>
          <w:p w14:paraId="5A3F6330">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r>
      <w:tr w14:paraId="7AB3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592AB5D4">
            <w:pPr>
              <w:spacing w:after="0" w:line="240" w:lineRule="auto"/>
              <w:rPr>
                <w:rFonts w:hint="default" w:ascii="Times New Roman" w:hAnsi="Times New Roman" w:eastAsia="Times New Roman" w:cs="Times New Roman"/>
                <w:i/>
                <w:iCs/>
                <w:sz w:val="24"/>
                <w:szCs w:val="24"/>
                <w:lang w:val="en-US" w:eastAsia="ru-RU"/>
              </w:rPr>
            </w:pPr>
            <w:r>
              <w:rPr>
                <w:rFonts w:ascii="Times New Roman" w:hAnsi="Times New Roman" w:eastAsia="Times New Roman" w:cs="Times New Roman"/>
                <w:i/>
                <w:iCs/>
                <w:sz w:val="24"/>
                <w:szCs w:val="24"/>
                <w:lang w:eastAsia="ru-RU"/>
              </w:rPr>
              <w:t>из</w:t>
            </w:r>
            <w:r>
              <w:rPr>
                <w:rFonts w:hint="default" w:ascii="Times New Roman" w:hAnsi="Times New Roman" w:eastAsia="Times New Roman" w:cs="Times New Roman"/>
                <w:i/>
                <w:iCs/>
                <w:sz w:val="24"/>
                <w:szCs w:val="24"/>
                <w:lang w:val="en-US" w:eastAsia="ru-RU"/>
              </w:rPr>
              <w:t xml:space="preserve"> них за счет МБТ</w:t>
            </w:r>
          </w:p>
        </w:tc>
        <w:tc>
          <w:tcPr>
            <w:tcW w:w="1843" w:type="dxa"/>
            <w:tcBorders>
              <w:top w:val="single" w:color="auto" w:sz="4" w:space="0"/>
              <w:left w:val="single" w:color="auto" w:sz="4" w:space="0"/>
              <w:bottom w:val="single" w:color="auto" w:sz="4" w:space="0"/>
              <w:right w:val="single" w:color="auto" w:sz="4" w:space="0"/>
            </w:tcBorders>
          </w:tcPr>
          <w:p w14:paraId="06534128">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7,14</w:t>
            </w:r>
          </w:p>
        </w:tc>
        <w:tc>
          <w:tcPr>
            <w:tcW w:w="1701" w:type="dxa"/>
            <w:tcBorders>
              <w:top w:val="single" w:color="auto" w:sz="4" w:space="0"/>
              <w:left w:val="single" w:color="auto" w:sz="4" w:space="0"/>
              <w:bottom w:val="single" w:color="auto" w:sz="4" w:space="0"/>
              <w:right w:val="single" w:color="auto" w:sz="4" w:space="0"/>
            </w:tcBorders>
          </w:tcPr>
          <w:p w14:paraId="135D6720">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7,14</w:t>
            </w:r>
          </w:p>
        </w:tc>
        <w:tc>
          <w:tcPr>
            <w:tcW w:w="851" w:type="dxa"/>
            <w:tcBorders>
              <w:top w:val="single" w:color="auto" w:sz="4" w:space="0"/>
              <w:left w:val="single" w:color="auto" w:sz="4" w:space="0"/>
              <w:bottom w:val="single" w:color="auto" w:sz="4" w:space="0"/>
              <w:right w:val="single" w:color="auto" w:sz="4" w:space="0"/>
            </w:tcBorders>
          </w:tcPr>
          <w:p w14:paraId="77808E27">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100</w:t>
            </w:r>
          </w:p>
        </w:tc>
        <w:tc>
          <w:tcPr>
            <w:tcW w:w="1559" w:type="dxa"/>
            <w:tcBorders>
              <w:top w:val="single" w:color="auto" w:sz="4" w:space="0"/>
              <w:left w:val="single" w:color="auto" w:sz="4" w:space="0"/>
              <w:bottom w:val="single" w:color="auto" w:sz="4" w:space="0"/>
              <w:right w:val="single" w:color="auto" w:sz="4" w:space="0"/>
            </w:tcBorders>
          </w:tcPr>
          <w:p w14:paraId="28FBF0A1">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7,14</w:t>
            </w:r>
          </w:p>
        </w:tc>
        <w:tc>
          <w:tcPr>
            <w:tcW w:w="1559" w:type="dxa"/>
            <w:tcBorders>
              <w:top w:val="single" w:color="auto" w:sz="4" w:space="0"/>
              <w:left w:val="single" w:color="auto" w:sz="4" w:space="0"/>
              <w:bottom w:val="single" w:color="auto" w:sz="4" w:space="0"/>
              <w:right w:val="single" w:color="auto" w:sz="4" w:space="0"/>
            </w:tcBorders>
          </w:tcPr>
          <w:p w14:paraId="2845A604">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100</w:t>
            </w:r>
          </w:p>
        </w:tc>
      </w:tr>
      <w:tr w14:paraId="01B5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428702A5">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Обеспечение деятельности финансовых ,налоговых  и таможенных органов и органов (финансово-бюджетного) надзора</w:t>
            </w:r>
          </w:p>
        </w:tc>
        <w:tc>
          <w:tcPr>
            <w:tcW w:w="1843" w:type="dxa"/>
            <w:tcBorders>
              <w:top w:val="single" w:color="auto" w:sz="4" w:space="0"/>
              <w:left w:val="single" w:color="auto" w:sz="4" w:space="0"/>
              <w:bottom w:val="single" w:color="auto" w:sz="4" w:space="0"/>
              <w:right w:val="single" w:color="auto" w:sz="4" w:space="0"/>
            </w:tcBorders>
          </w:tcPr>
          <w:p w14:paraId="2BC11F58">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10,39</w:t>
            </w:r>
          </w:p>
        </w:tc>
        <w:tc>
          <w:tcPr>
            <w:tcW w:w="1701" w:type="dxa"/>
            <w:tcBorders>
              <w:top w:val="single" w:color="auto" w:sz="4" w:space="0"/>
              <w:left w:val="single" w:color="auto" w:sz="4" w:space="0"/>
              <w:bottom w:val="single" w:color="auto" w:sz="4" w:space="0"/>
              <w:right w:val="single" w:color="auto" w:sz="4" w:space="0"/>
            </w:tcBorders>
          </w:tcPr>
          <w:p w14:paraId="045DBB8D">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0,00</w:t>
            </w:r>
          </w:p>
        </w:tc>
        <w:tc>
          <w:tcPr>
            <w:tcW w:w="851" w:type="dxa"/>
            <w:tcBorders>
              <w:top w:val="single" w:color="auto" w:sz="4" w:space="0"/>
              <w:left w:val="single" w:color="auto" w:sz="4" w:space="0"/>
              <w:bottom w:val="single" w:color="auto" w:sz="4" w:space="0"/>
              <w:right w:val="single" w:color="auto" w:sz="4" w:space="0"/>
            </w:tcBorders>
          </w:tcPr>
          <w:p w14:paraId="50F18042">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0</w:t>
            </w:r>
          </w:p>
        </w:tc>
        <w:tc>
          <w:tcPr>
            <w:tcW w:w="1559" w:type="dxa"/>
            <w:tcBorders>
              <w:top w:val="single" w:color="auto" w:sz="4" w:space="0"/>
              <w:left w:val="single" w:color="auto" w:sz="4" w:space="0"/>
              <w:bottom w:val="single" w:color="auto" w:sz="4" w:space="0"/>
              <w:right w:val="single" w:color="auto" w:sz="4" w:space="0"/>
            </w:tcBorders>
          </w:tcPr>
          <w:p w14:paraId="5D6D86A9">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10,39</w:t>
            </w:r>
          </w:p>
          <w:p w14:paraId="13389BAE">
            <w:pPr>
              <w:spacing w:after="0" w:line="240" w:lineRule="auto"/>
              <w:rPr>
                <w:rFonts w:ascii="Times New Roman" w:hAnsi="Times New Roman" w:eastAsia="Times New Roman" w:cs="Times New Roman"/>
                <w:b/>
                <w:sz w:val="26"/>
                <w:szCs w:val="26"/>
                <w:lang w:eastAsia="ru-RU"/>
              </w:rPr>
            </w:pPr>
          </w:p>
          <w:p w14:paraId="43DC4D46">
            <w:pPr>
              <w:spacing w:after="0" w:line="240" w:lineRule="auto"/>
              <w:rPr>
                <w:rFonts w:ascii="Times New Roman" w:hAnsi="Times New Roman" w:eastAsia="Times New Roman" w:cs="Times New Roman"/>
                <w:b/>
                <w:sz w:val="26"/>
                <w:szCs w:val="26"/>
                <w:lang w:eastAsia="ru-RU"/>
              </w:rPr>
            </w:pPr>
          </w:p>
        </w:tc>
        <w:tc>
          <w:tcPr>
            <w:tcW w:w="1559" w:type="dxa"/>
            <w:tcBorders>
              <w:top w:val="single" w:color="auto" w:sz="4" w:space="0"/>
              <w:left w:val="single" w:color="auto" w:sz="4" w:space="0"/>
              <w:bottom w:val="single" w:color="auto" w:sz="4" w:space="0"/>
              <w:right w:val="single" w:color="auto" w:sz="4" w:space="0"/>
            </w:tcBorders>
          </w:tcPr>
          <w:p w14:paraId="32D242BF">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100</w:t>
            </w:r>
          </w:p>
        </w:tc>
      </w:tr>
      <w:tr w14:paraId="1A2B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0CAD9ECD">
            <w:pPr>
              <w:spacing w:after="0" w:line="240" w:lineRule="auto"/>
              <w:rPr>
                <w:rFonts w:hint="default" w:ascii="Times New Roman" w:hAnsi="Times New Roman" w:eastAsia="Times New Roman" w:cs="Times New Roman"/>
                <w:b/>
                <w:sz w:val="26"/>
                <w:szCs w:val="26"/>
                <w:lang w:val="en-US" w:eastAsia="ru-RU"/>
              </w:rPr>
            </w:pPr>
            <w:r>
              <w:rPr>
                <w:rFonts w:ascii="Times New Roman" w:hAnsi="Times New Roman" w:eastAsia="Times New Roman" w:cs="Times New Roman"/>
                <w:b/>
                <w:sz w:val="26"/>
                <w:szCs w:val="26"/>
                <w:lang w:eastAsia="ru-RU"/>
              </w:rPr>
              <w:t>Выборы</w:t>
            </w:r>
            <w:r>
              <w:rPr>
                <w:rFonts w:hint="default" w:ascii="Times New Roman" w:hAnsi="Times New Roman" w:eastAsia="Times New Roman" w:cs="Times New Roman"/>
                <w:b/>
                <w:sz w:val="26"/>
                <w:szCs w:val="26"/>
                <w:lang w:val="en-US" w:eastAsia="ru-RU"/>
              </w:rPr>
              <w:t xml:space="preserve"> депутатов Совета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614EE10A">
            <w:pPr>
              <w:spacing w:after="0" w:line="240" w:lineRule="auto"/>
              <w:rPr>
                <w:rFonts w:ascii="Times New Roman" w:hAnsi="Times New Roman" w:eastAsia="Times New Roman" w:cs="Times New Roman"/>
                <w:b/>
                <w:sz w:val="26"/>
                <w:szCs w:val="26"/>
                <w:lang w:eastAsia="ru-RU"/>
              </w:rPr>
            </w:pPr>
            <w:r>
              <w:rPr>
                <w:rFonts w:hint="default" w:ascii="Times New Roman" w:hAnsi="Times New Roman" w:eastAsia="Times New Roman" w:cs="Times New Roman"/>
                <w:b/>
                <w:sz w:val="26"/>
                <w:szCs w:val="26"/>
                <w:lang w:val="en-US" w:eastAsia="ru-RU"/>
              </w:rPr>
              <w:t>94</w:t>
            </w:r>
            <w:r>
              <w:rPr>
                <w:rFonts w:ascii="Times New Roman" w:hAnsi="Times New Roman" w:eastAsia="Times New Roman" w:cs="Times New Roman"/>
                <w:b/>
                <w:sz w:val="26"/>
                <w:szCs w:val="26"/>
                <w:lang w:eastAsia="ru-RU"/>
              </w:rPr>
              <w:t>,00</w:t>
            </w:r>
          </w:p>
        </w:tc>
        <w:tc>
          <w:tcPr>
            <w:tcW w:w="1701" w:type="dxa"/>
            <w:tcBorders>
              <w:top w:val="single" w:color="auto" w:sz="4" w:space="0"/>
              <w:left w:val="single" w:color="auto" w:sz="4" w:space="0"/>
              <w:bottom w:val="single" w:color="auto" w:sz="4" w:space="0"/>
              <w:right w:val="single" w:color="auto" w:sz="4" w:space="0"/>
            </w:tcBorders>
          </w:tcPr>
          <w:p w14:paraId="67C19B21">
            <w:pPr>
              <w:spacing w:after="0" w:line="240" w:lineRule="auto"/>
              <w:rPr>
                <w:rFonts w:ascii="Times New Roman" w:hAnsi="Times New Roman" w:eastAsia="Times New Roman" w:cs="Times New Roman"/>
                <w:b/>
                <w:sz w:val="26"/>
                <w:szCs w:val="26"/>
                <w:lang w:eastAsia="ru-RU"/>
              </w:rPr>
            </w:pPr>
            <w:r>
              <w:rPr>
                <w:rFonts w:hint="default" w:ascii="Times New Roman" w:hAnsi="Times New Roman" w:eastAsia="Times New Roman" w:cs="Times New Roman"/>
                <w:b/>
                <w:sz w:val="26"/>
                <w:szCs w:val="26"/>
                <w:lang w:val="en-US" w:eastAsia="ru-RU"/>
              </w:rPr>
              <w:t>94</w:t>
            </w:r>
            <w:r>
              <w:rPr>
                <w:rFonts w:ascii="Times New Roman" w:hAnsi="Times New Roman" w:eastAsia="Times New Roman" w:cs="Times New Roman"/>
                <w:b/>
                <w:sz w:val="26"/>
                <w:szCs w:val="26"/>
                <w:lang w:eastAsia="ru-RU"/>
              </w:rPr>
              <w:t>,00</w:t>
            </w:r>
          </w:p>
        </w:tc>
        <w:tc>
          <w:tcPr>
            <w:tcW w:w="851" w:type="dxa"/>
            <w:tcBorders>
              <w:top w:val="single" w:color="auto" w:sz="4" w:space="0"/>
              <w:left w:val="single" w:color="auto" w:sz="4" w:space="0"/>
              <w:bottom w:val="single" w:color="auto" w:sz="4" w:space="0"/>
              <w:right w:val="single" w:color="auto" w:sz="4" w:space="0"/>
            </w:tcBorders>
          </w:tcPr>
          <w:p w14:paraId="0F703725">
            <w:pPr>
              <w:spacing w:after="0" w:line="240" w:lineRule="auto"/>
              <w:rPr>
                <w:rFonts w:ascii="Times New Roman" w:hAnsi="Times New Roman" w:eastAsia="Times New Roman" w:cs="Times New Roman"/>
                <w:b/>
                <w:sz w:val="26"/>
                <w:szCs w:val="26"/>
                <w:lang w:eastAsia="ru-RU"/>
              </w:rPr>
            </w:pPr>
            <w:r>
              <w:rPr>
                <w:rFonts w:hint="default" w:ascii="Times New Roman" w:hAnsi="Times New Roman" w:eastAsia="Times New Roman" w:cs="Times New Roman"/>
                <w:b/>
                <w:sz w:val="26"/>
                <w:szCs w:val="26"/>
                <w:lang w:val="en-US" w:eastAsia="ru-RU"/>
              </w:rPr>
              <w:t>10</w:t>
            </w:r>
            <w:r>
              <w:rPr>
                <w:rFonts w:ascii="Times New Roman" w:hAnsi="Times New Roman" w:eastAsia="Times New Roman" w:cs="Times New Roman"/>
                <w:b/>
                <w:sz w:val="26"/>
                <w:szCs w:val="26"/>
                <w:lang w:eastAsia="ru-RU"/>
              </w:rPr>
              <w:t>0</w:t>
            </w:r>
          </w:p>
        </w:tc>
        <w:tc>
          <w:tcPr>
            <w:tcW w:w="1559" w:type="dxa"/>
            <w:tcBorders>
              <w:top w:val="single" w:color="auto" w:sz="4" w:space="0"/>
              <w:left w:val="single" w:color="auto" w:sz="4" w:space="0"/>
              <w:bottom w:val="single" w:color="auto" w:sz="4" w:space="0"/>
              <w:right w:val="single" w:color="auto" w:sz="4" w:space="0"/>
            </w:tcBorders>
          </w:tcPr>
          <w:p w14:paraId="693232D4">
            <w:pPr>
              <w:spacing w:after="0" w:line="240" w:lineRule="auto"/>
              <w:rPr>
                <w:rFonts w:ascii="Times New Roman" w:hAnsi="Times New Roman" w:eastAsia="Times New Roman" w:cs="Times New Roman"/>
                <w:b/>
                <w:sz w:val="26"/>
                <w:szCs w:val="26"/>
                <w:lang w:eastAsia="ru-RU"/>
              </w:rPr>
            </w:pPr>
            <w:r>
              <w:rPr>
                <w:rFonts w:hint="default" w:ascii="Times New Roman" w:hAnsi="Times New Roman" w:eastAsia="Times New Roman" w:cs="Times New Roman"/>
                <w:b/>
                <w:sz w:val="26"/>
                <w:szCs w:val="26"/>
                <w:lang w:val="en-US" w:eastAsia="ru-RU"/>
              </w:rPr>
              <w:t>94</w:t>
            </w:r>
            <w:r>
              <w:rPr>
                <w:rFonts w:ascii="Times New Roman" w:hAnsi="Times New Roman" w:eastAsia="Times New Roman" w:cs="Times New Roman"/>
                <w:b/>
                <w:sz w:val="26"/>
                <w:szCs w:val="26"/>
                <w:lang w:eastAsia="ru-RU"/>
              </w:rPr>
              <w:t>,00</w:t>
            </w:r>
          </w:p>
        </w:tc>
        <w:tc>
          <w:tcPr>
            <w:tcW w:w="1559" w:type="dxa"/>
            <w:tcBorders>
              <w:top w:val="single" w:color="auto" w:sz="4" w:space="0"/>
              <w:left w:val="single" w:color="auto" w:sz="4" w:space="0"/>
              <w:bottom w:val="single" w:color="auto" w:sz="4" w:space="0"/>
              <w:right w:val="single" w:color="auto" w:sz="4" w:space="0"/>
            </w:tcBorders>
          </w:tcPr>
          <w:p w14:paraId="4121F514">
            <w:pPr>
              <w:spacing w:after="0" w:line="240" w:lineRule="auto"/>
              <w:rPr>
                <w:rFonts w:ascii="Times New Roman" w:hAnsi="Times New Roman" w:eastAsia="Times New Roman" w:cs="Times New Roman"/>
                <w:b/>
                <w:sz w:val="26"/>
                <w:szCs w:val="26"/>
                <w:lang w:eastAsia="ru-RU"/>
              </w:rPr>
            </w:pPr>
            <w:r>
              <w:rPr>
                <w:rFonts w:hint="default" w:ascii="Times New Roman" w:hAnsi="Times New Roman" w:eastAsia="Times New Roman" w:cs="Times New Roman"/>
                <w:b/>
                <w:sz w:val="26"/>
                <w:szCs w:val="26"/>
                <w:lang w:val="en-US" w:eastAsia="ru-RU"/>
              </w:rPr>
              <w:t>10</w:t>
            </w:r>
            <w:r>
              <w:rPr>
                <w:rFonts w:ascii="Times New Roman" w:hAnsi="Times New Roman" w:eastAsia="Times New Roman" w:cs="Times New Roman"/>
                <w:b/>
                <w:sz w:val="26"/>
                <w:szCs w:val="26"/>
                <w:lang w:eastAsia="ru-RU"/>
              </w:rPr>
              <w:t>0</w:t>
            </w:r>
          </w:p>
        </w:tc>
      </w:tr>
      <w:tr w14:paraId="076E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71AD7CC8">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Органы управления, всего</w:t>
            </w:r>
          </w:p>
        </w:tc>
        <w:tc>
          <w:tcPr>
            <w:tcW w:w="1843" w:type="dxa"/>
            <w:tcBorders>
              <w:top w:val="single" w:color="auto" w:sz="4" w:space="0"/>
              <w:left w:val="single" w:color="auto" w:sz="4" w:space="0"/>
              <w:bottom w:val="single" w:color="auto" w:sz="4" w:space="0"/>
              <w:right w:val="single" w:color="auto" w:sz="4" w:space="0"/>
            </w:tcBorders>
          </w:tcPr>
          <w:p w14:paraId="06598C33">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2 125,75</w:t>
            </w:r>
          </w:p>
        </w:tc>
        <w:tc>
          <w:tcPr>
            <w:tcW w:w="1701" w:type="dxa"/>
            <w:tcBorders>
              <w:top w:val="single" w:color="auto" w:sz="4" w:space="0"/>
              <w:left w:val="single" w:color="auto" w:sz="4" w:space="0"/>
              <w:bottom w:val="single" w:color="auto" w:sz="4" w:space="0"/>
              <w:right w:val="single" w:color="auto" w:sz="4" w:space="0"/>
            </w:tcBorders>
          </w:tcPr>
          <w:p w14:paraId="4C49F783">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1 317,55</w:t>
            </w:r>
          </w:p>
        </w:tc>
        <w:tc>
          <w:tcPr>
            <w:tcW w:w="851" w:type="dxa"/>
            <w:tcBorders>
              <w:top w:val="single" w:color="auto" w:sz="4" w:space="0"/>
              <w:left w:val="single" w:color="auto" w:sz="4" w:space="0"/>
              <w:bottom w:val="single" w:color="auto" w:sz="4" w:space="0"/>
              <w:right w:val="single" w:color="auto" w:sz="4" w:space="0"/>
            </w:tcBorders>
          </w:tcPr>
          <w:p w14:paraId="5E7D1267">
            <w:pPr>
              <w:spacing w:after="0" w:line="240" w:lineRule="auto"/>
              <w:rPr>
                <w:rFonts w:hint="default" w:ascii="Times New Roman" w:hAnsi="Times New Roman" w:eastAsia="Times New Roman" w:cs="Times New Roman"/>
                <w:b/>
                <w:sz w:val="26"/>
                <w:szCs w:val="26"/>
                <w:lang w:val="en-US" w:eastAsia="ru-RU"/>
              </w:rPr>
            </w:pPr>
            <w:r>
              <w:rPr>
                <w:rFonts w:ascii="Times New Roman" w:hAnsi="Times New Roman" w:eastAsia="Times New Roman" w:cs="Times New Roman"/>
                <w:b/>
                <w:sz w:val="26"/>
                <w:szCs w:val="26"/>
                <w:lang w:eastAsia="ru-RU"/>
              </w:rPr>
              <w:t>6</w:t>
            </w:r>
            <w:r>
              <w:rPr>
                <w:rFonts w:hint="default" w:ascii="Times New Roman" w:hAnsi="Times New Roman" w:eastAsia="Times New Roman" w:cs="Times New Roman"/>
                <w:b/>
                <w:sz w:val="26"/>
                <w:szCs w:val="26"/>
                <w:lang w:val="en-US" w:eastAsia="ru-RU"/>
              </w:rPr>
              <w:t>2</w:t>
            </w:r>
          </w:p>
        </w:tc>
        <w:tc>
          <w:tcPr>
            <w:tcW w:w="1559" w:type="dxa"/>
            <w:tcBorders>
              <w:top w:val="single" w:color="auto" w:sz="4" w:space="0"/>
              <w:left w:val="single" w:color="auto" w:sz="4" w:space="0"/>
              <w:bottom w:val="single" w:color="auto" w:sz="4" w:space="0"/>
              <w:right w:val="single" w:color="auto" w:sz="4" w:space="0"/>
            </w:tcBorders>
          </w:tcPr>
          <w:p w14:paraId="64E38162">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2 002,67</w:t>
            </w:r>
          </w:p>
        </w:tc>
        <w:tc>
          <w:tcPr>
            <w:tcW w:w="1559" w:type="dxa"/>
            <w:tcBorders>
              <w:top w:val="single" w:color="auto" w:sz="4" w:space="0"/>
              <w:left w:val="single" w:color="auto" w:sz="4" w:space="0"/>
              <w:bottom w:val="single" w:color="auto" w:sz="4" w:space="0"/>
              <w:right w:val="single" w:color="auto" w:sz="4" w:space="0"/>
            </w:tcBorders>
          </w:tcPr>
          <w:p w14:paraId="68D2E883">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94</w:t>
            </w:r>
          </w:p>
        </w:tc>
      </w:tr>
      <w:tr w14:paraId="7DC7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686" w:type="dxa"/>
            <w:tcBorders>
              <w:top w:val="single" w:color="auto" w:sz="4" w:space="0"/>
              <w:left w:val="single" w:color="auto" w:sz="4" w:space="0"/>
              <w:bottom w:val="single" w:color="auto" w:sz="4" w:space="0"/>
              <w:right w:val="single" w:color="auto" w:sz="4" w:space="0"/>
            </w:tcBorders>
          </w:tcPr>
          <w:p w14:paraId="611767E1">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 т.ч.: оплата труда</w:t>
            </w:r>
          </w:p>
        </w:tc>
        <w:tc>
          <w:tcPr>
            <w:tcW w:w="1843" w:type="dxa"/>
            <w:tcBorders>
              <w:top w:val="single" w:color="auto" w:sz="4" w:space="0"/>
              <w:left w:val="single" w:color="auto" w:sz="4" w:space="0"/>
              <w:bottom w:val="single" w:color="auto" w:sz="4" w:space="0"/>
              <w:right w:val="single" w:color="auto" w:sz="4" w:space="0"/>
            </w:tcBorders>
          </w:tcPr>
          <w:p w14:paraId="4990CDA9">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1 627,84</w:t>
            </w:r>
          </w:p>
        </w:tc>
        <w:tc>
          <w:tcPr>
            <w:tcW w:w="1701" w:type="dxa"/>
            <w:tcBorders>
              <w:top w:val="single" w:color="auto" w:sz="4" w:space="0"/>
              <w:left w:val="single" w:color="auto" w:sz="4" w:space="0"/>
              <w:bottom w:val="single" w:color="auto" w:sz="4" w:space="0"/>
              <w:right w:val="single" w:color="auto" w:sz="4" w:space="0"/>
            </w:tcBorders>
          </w:tcPr>
          <w:p w14:paraId="4116B073">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1 216,24</w:t>
            </w:r>
          </w:p>
        </w:tc>
        <w:tc>
          <w:tcPr>
            <w:tcW w:w="851" w:type="dxa"/>
            <w:tcBorders>
              <w:top w:val="single" w:color="auto" w:sz="4" w:space="0"/>
              <w:left w:val="single" w:color="auto" w:sz="4" w:space="0"/>
              <w:bottom w:val="single" w:color="auto" w:sz="4" w:space="0"/>
              <w:right w:val="single" w:color="auto" w:sz="4" w:space="0"/>
            </w:tcBorders>
          </w:tcPr>
          <w:p w14:paraId="0F242CBC">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75</w:t>
            </w:r>
          </w:p>
        </w:tc>
        <w:tc>
          <w:tcPr>
            <w:tcW w:w="1559" w:type="dxa"/>
            <w:tcBorders>
              <w:top w:val="single" w:color="auto" w:sz="4" w:space="0"/>
              <w:left w:val="single" w:color="auto" w:sz="4" w:space="0"/>
              <w:bottom w:val="single" w:color="auto" w:sz="4" w:space="0"/>
              <w:right w:val="single" w:color="auto" w:sz="4" w:space="0"/>
            </w:tcBorders>
          </w:tcPr>
          <w:p w14:paraId="73383423">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1 504,87</w:t>
            </w:r>
          </w:p>
        </w:tc>
        <w:tc>
          <w:tcPr>
            <w:tcW w:w="1559" w:type="dxa"/>
            <w:tcBorders>
              <w:top w:val="single" w:color="auto" w:sz="4" w:space="0"/>
              <w:left w:val="single" w:color="auto" w:sz="4" w:space="0"/>
              <w:bottom w:val="single" w:color="auto" w:sz="4" w:space="0"/>
              <w:right w:val="single" w:color="auto" w:sz="4" w:space="0"/>
            </w:tcBorders>
          </w:tcPr>
          <w:p w14:paraId="2769C406">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92</w:t>
            </w:r>
          </w:p>
        </w:tc>
      </w:tr>
      <w:tr w14:paraId="3E3D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686" w:type="dxa"/>
            <w:tcBorders>
              <w:top w:val="single" w:color="auto" w:sz="4" w:space="0"/>
              <w:left w:val="single" w:color="auto" w:sz="4" w:space="0"/>
              <w:bottom w:val="single" w:color="auto" w:sz="4" w:space="0"/>
              <w:right w:val="single" w:color="auto" w:sz="4" w:space="0"/>
            </w:tcBorders>
          </w:tcPr>
          <w:p w14:paraId="295E57C0">
            <w:pPr>
              <w:spacing w:after="0" w:line="240" w:lineRule="auto"/>
              <w:rPr>
                <w:rFonts w:ascii="Times New Roman" w:hAnsi="Times New Roman" w:eastAsia="Times New Roman" w:cs="Times New Roman"/>
                <w:i/>
                <w:iCs/>
                <w:sz w:val="26"/>
                <w:szCs w:val="26"/>
                <w:lang w:eastAsia="ru-RU"/>
              </w:rPr>
            </w:pPr>
            <w:r>
              <w:rPr>
                <w:rFonts w:ascii="Times New Roman" w:hAnsi="Times New Roman" w:eastAsia="Times New Roman" w:cs="Times New Roman"/>
                <w:i/>
                <w:iCs/>
                <w:sz w:val="24"/>
                <w:szCs w:val="24"/>
                <w:lang w:eastAsia="ru-RU"/>
              </w:rPr>
              <w:t>из</w:t>
            </w:r>
            <w:r>
              <w:rPr>
                <w:rFonts w:hint="default" w:ascii="Times New Roman" w:hAnsi="Times New Roman" w:eastAsia="Times New Roman" w:cs="Times New Roman"/>
                <w:i/>
                <w:iCs/>
                <w:sz w:val="24"/>
                <w:szCs w:val="24"/>
                <w:lang w:val="en-US" w:eastAsia="ru-RU"/>
              </w:rPr>
              <w:t xml:space="preserve"> них за счнт МБТ</w:t>
            </w:r>
          </w:p>
        </w:tc>
        <w:tc>
          <w:tcPr>
            <w:tcW w:w="1843" w:type="dxa"/>
            <w:tcBorders>
              <w:top w:val="single" w:color="auto" w:sz="4" w:space="0"/>
              <w:left w:val="single" w:color="auto" w:sz="4" w:space="0"/>
              <w:bottom w:val="single" w:color="auto" w:sz="4" w:space="0"/>
              <w:right w:val="single" w:color="auto" w:sz="4" w:space="0"/>
            </w:tcBorders>
          </w:tcPr>
          <w:p w14:paraId="2F0CC63C">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50,00</w:t>
            </w:r>
          </w:p>
        </w:tc>
        <w:tc>
          <w:tcPr>
            <w:tcW w:w="1701" w:type="dxa"/>
            <w:tcBorders>
              <w:top w:val="single" w:color="auto" w:sz="4" w:space="0"/>
              <w:left w:val="single" w:color="auto" w:sz="4" w:space="0"/>
              <w:bottom w:val="single" w:color="auto" w:sz="4" w:space="0"/>
              <w:right w:val="single" w:color="auto" w:sz="4" w:space="0"/>
            </w:tcBorders>
          </w:tcPr>
          <w:p w14:paraId="3D9D9751">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50,00</w:t>
            </w:r>
          </w:p>
        </w:tc>
        <w:tc>
          <w:tcPr>
            <w:tcW w:w="851" w:type="dxa"/>
            <w:tcBorders>
              <w:top w:val="single" w:color="auto" w:sz="4" w:space="0"/>
              <w:left w:val="single" w:color="auto" w:sz="4" w:space="0"/>
              <w:bottom w:val="single" w:color="auto" w:sz="4" w:space="0"/>
              <w:right w:val="single" w:color="auto" w:sz="4" w:space="0"/>
            </w:tcBorders>
          </w:tcPr>
          <w:p w14:paraId="6D690900">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100</w:t>
            </w:r>
          </w:p>
        </w:tc>
        <w:tc>
          <w:tcPr>
            <w:tcW w:w="1559" w:type="dxa"/>
            <w:tcBorders>
              <w:top w:val="single" w:color="auto" w:sz="4" w:space="0"/>
              <w:left w:val="single" w:color="auto" w:sz="4" w:space="0"/>
              <w:bottom w:val="single" w:color="auto" w:sz="4" w:space="0"/>
              <w:right w:val="single" w:color="auto" w:sz="4" w:space="0"/>
            </w:tcBorders>
          </w:tcPr>
          <w:p w14:paraId="73C31B73">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50,00</w:t>
            </w:r>
          </w:p>
        </w:tc>
        <w:tc>
          <w:tcPr>
            <w:tcW w:w="1559" w:type="dxa"/>
            <w:tcBorders>
              <w:top w:val="single" w:color="auto" w:sz="4" w:space="0"/>
              <w:left w:val="single" w:color="auto" w:sz="4" w:space="0"/>
              <w:bottom w:val="single" w:color="auto" w:sz="4" w:space="0"/>
              <w:right w:val="single" w:color="auto" w:sz="4" w:space="0"/>
            </w:tcBorders>
          </w:tcPr>
          <w:p w14:paraId="3E7F16B1">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100</w:t>
            </w:r>
          </w:p>
        </w:tc>
      </w:tr>
      <w:tr w14:paraId="7DCE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686" w:type="dxa"/>
            <w:tcBorders>
              <w:top w:val="single" w:color="auto" w:sz="4" w:space="0"/>
              <w:left w:val="single" w:color="auto" w:sz="4" w:space="0"/>
              <w:bottom w:val="single" w:color="auto" w:sz="4" w:space="0"/>
              <w:right w:val="single" w:color="auto" w:sz="4" w:space="0"/>
            </w:tcBorders>
          </w:tcPr>
          <w:p w14:paraId="0D3E5232">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Начисления на ФОТ</w:t>
            </w:r>
          </w:p>
        </w:tc>
        <w:tc>
          <w:tcPr>
            <w:tcW w:w="1843" w:type="dxa"/>
            <w:tcBorders>
              <w:top w:val="single" w:color="auto" w:sz="4" w:space="0"/>
              <w:left w:val="single" w:color="auto" w:sz="4" w:space="0"/>
              <w:bottom w:val="single" w:color="auto" w:sz="4" w:space="0"/>
              <w:right w:val="single" w:color="auto" w:sz="4" w:space="0"/>
            </w:tcBorders>
          </w:tcPr>
          <w:p w14:paraId="110B8A73">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486,78</w:t>
            </w:r>
          </w:p>
        </w:tc>
        <w:tc>
          <w:tcPr>
            <w:tcW w:w="1701" w:type="dxa"/>
            <w:tcBorders>
              <w:top w:val="single" w:color="auto" w:sz="4" w:space="0"/>
              <w:left w:val="single" w:color="auto" w:sz="4" w:space="0"/>
              <w:bottom w:val="single" w:color="auto" w:sz="4" w:space="0"/>
              <w:right w:val="single" w:color="auto" w:sz="4" w:space="0"/>
            </w:tcBorders>
          </w:tcPr>
          <w:p w14:paraId="10237A9A">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101,25</w:t>
            </w:r>
          </w:p>
        </w:tc>
        <w:tc>
          <w:tcPr>
            <w:tcW w:w="851" w:type="dxa"/>
            <w:tcBorders>
              <w:top w:val="single" w:color="auto" w:sz="4" w:space="0"/>
              <w:left w:val="single" w:color="auto" w:sz="4" w:space="0"/>
              <w:bottom w:val="single" w:color="auto" w:sz="4" w:space="0"/>
              <w:right w:val="single" w:color="auto" w:sz="4" w:space="0"/>
            </w:tcBorders>
          </w:tcPr>
          <w:p w14:paraId="10C14388">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21</w:t>
            </w:r>
          </w:p>
        </w:tc>
        <w:tc>
          <w:tcPr>
            <w:tcW w:w="1559" w:type="dxa"/>
            <w:tcBorders>
              <w:top w:val="single" w:color="auto" w:sz="4" w:space="0"/>
              <w:left w:val="single" w:color="auto" w:sz="4" w:space="0"/>
              <w:bottom w:val="single" w:color="auto" w:sz="4" w:space="0"/>
              <w:right w:val="single" w:color="auto" w:sz="4" w:space="0"/>
            </w:tcBorders>
          </w:tcPr>
          <w:p w14:paraId="7F015D1D">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486,78</w:t>
            </w:r>
          </w:p>
        </w:tc>
        <w:tc>
          <w:tcPr>
            <w:tcW w:w="1559" w:type="dxa"/>
            <w:tcBorders>
              <w:top w:val="single" w:color="auto" w:sz="4" w:space="0"/>
              <w:left w:val="single" w:color="auto" w:sz="4" w:space="0"/>
              <w:bottom w:val="single" w:color="auto" w:sz="4" w:space="0"/>
              <w:right w:val="single" w:color="auto" w:sz="4" w:space="0"/>
            </w:tcBorders>
          </w:tcPr>
          <w:p w14:paraId="23196A1D">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r>
      <w:tr w14:paraId="4216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686" w:type="dxa"/>
            <w:tcBorders>
              <w:top w:val="single" w:color="auto" w:sz="4" w:space="0"/>
              <w:left w:val="single" w:color="auto" w:sz="4" w:space="0"/>
              <w:bottom w:val="single" w:color="auto" w:sz="4" w:space="0"/>
              <w:right w:val="single" w:color="auto" w:sz="4" w:space="0"/>
            </w:tcBorders>
          </w:tcPr>
          <w:p w14:paraId="47733D5A">
            <w:pPr>
              <w:spacing w:after="0" w:line="240" w:lineRule="auto"/>
              <w:rPr>
                <w:rFonts w:ascii="Times New Roman" w:hAnsi="Times New Roman" w:eastAsia="Times New Roman" w:cs="Times New Roman"/>
                <w:i/>
                <w:iCs/>
                <w:sz w:val="26"/>
                <w:szCs w:val="26"/>
                <w:lang w:eastAsia="ru-RU"/>
              </w:rPr>
            </w:pPr>
            <w:r>
              <w:rPr>
                <w:rFonts w:ascii="Times New Roman" w:hAnsi="Times New Roman" w:eastAsia="Times New Roman" w:cs="Times New Roman"/>
                <w:i/>
                <w:iCs/>
                <w:sz w:val="24"/>
                <w:szCs w:val="24"/>
                <w:lang w:eastAsia="ru-RU"/>
              </w:rPr>
              <w:t>из</w:t>
            </w:r>
            <w:r>
              <w:rPr>
                <w:rFonts w:hint="default" w:ascii="Times New Roman" w:hAnsi="Times New Roman" w:eastAsia="Times New Roman" w:cs="Times New Roman"/>
                <w:i/>
                <w:iCs/>
                <w:sz w:val="24"/>
                <w:szCs w:val="24"/>
                <w:lang w:val="en-US" w:eastAsia="ru-RU"/>
              </w:rPr>
              <w:t xml:space="preserve"> них за счнт МБТ</w:t>
            </w:r>
          </w:p>
        </w:tc>
        <w:tc>
          <w:tcPr>
            <w:tcW w:w="1843" w:type="dxa"/>
            <w:tcBorders>
              <w:top w:val="single" w:color="auto" w:sz="4" w:space="0"/>
              <w:left w:val="single" w:color="auto" w:sz="4" w:space="0"/>
              <w:bottom w:val="single" w:color="auto" w:sz="4" w:space="0"/>
              <w:right w:val="single" w:color="auto" w:sz="4" w:space="0"/>
            </w:tcBorders>
          </w:tcPr>
          <w:p w14:paraId="40B2B85F">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15,10</w:t>
            </w:r>
          </w:p>
        </w:tc>
        <w:tc>
          <w:tcPr>
            <w:tcW w:w="1701" w:type="dxa"/>
            <w:tcBorders>
              <w:top w:val="single" w:color="auto" w:sz="4" w:space="0"/>
              <w:left w:val="single" w:color="auto" w:sz="4" w:space="0"/>
              <w:bottom w:val="single" w:color="auto" w:sz="4" w:space="0"/>
              <w:right w:val="single" w:color="auto" w:sz="4" w:space="0"/>
            </w:tcBorders>
          </w:tcPr>
          <w:p w14:paraId="7E196EB8">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15,10</w:t>
            </w:r>
          </w:p>
        </w:tc>
        <w:tc>
          <w:tcPr>
            <w:tcW w:w="851" w:type="dxa"/>
            <w:tcBorders>
              <w:top w:val="single" w:color="auto" w:sz="4" w:space="0"/>
              <w:left w:val="single" w:color="auto" w:sz="4" w:space="0"/>
              <w:bottom w:val="single" w:color="auto" w:sz="4" w:space="0"/>
              <w:right w:val="single" w:color="auto" w:sz="4" w:space="0"/>
            </w:tcBorders>
          </w:tcPr>
          <w:p w14:paraId="527AAE97">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100</w:t>
            </w:r>
          </w:p>
        </w:tc>
        <w:tc>
          <w:tcPr>
            <w:tcW w:w="1559" w:type="dxa"/>
            <w:tcBorders>
              <w:top w:val="single" w:color="auto" w:sz="4" w:space="0"/>
              <w:left w:val="single" w:color="auto" w:sz="4" w:space="0"/>
              <w:bottom w:val="single" w:color="auto" w:sz="4" w:space="0"/>
              <w:right w:val="single" w:color="auto" w:sz="4" w:space="0"/>
            </w:tcBorders>
          </w:tcPr>
          <w:p w14:paraId="0EB0C268">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15,10</w:t>
            </w:r>
          </w:p>
        </w:tc>
        <w:tc>
          <w:tcPr>
            <w:tcW w:w="1559" w:type="dxa"/>
            <w:tcBorders>
              <w:top w:val="single" w:color="auto" w:sz="4" w:space="0"/>
              <w:left w:val="single" w:color="auto" w:sz="4" w:space="0"/>
              <w:bottom w:val="single" w:color="auto" w:sz="4" w:space="0"/>
              <w:right w:val="single" w:color="auto" w:sz="4" w:space="0"/>
            </w:tcBorders>
          </w:tcPr>
          <w:p w14:paraId="304A694B">
            <w:pPr>
              <w:spacing w:after="0" w:line="240" w:lineRule="auto"/>
              <w:rPr>
                <w:rFonts w:hint="default" w:ascii="Times New Roman" w:hAnsi="Times New Roman" w:eastAsia="Times New Roman" w:cs="Times New Roman"/>
                <w:i/>
                <w:iCs/>
                <w:sz w:val="26"/>
                <w:szCs w:val="26"/>
                <w:lang w:val="en-US" w:eastAsia="ru-RU"/>
              </w:rPr>
            </w:pPr>
            <w:r>
              <w:rPr>
                <w:rFonts w:hint="default" w:ascii="Times New Roman" w:hAnsi="Times New Roman" w:eastAsia="Times New Roman" w:cs="Times New Roman"/>
                <w:i/>
                <w:iCs/>
                <w:sz w:val="26"/>
                <w:szCs w:val="26"/>
                <w:lang w:val="en-US" w:eastAsia="ru-RU"/>
              </w:rPr>
              <w:t>100</w:t>
            </w:r>
          </w:p>
        </w:tc>
      </w:tr>
      <w:tr w14:paraId="7E7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686" w:type="dxa"/>
            <w:tcBorders>
              <w:top w:val="single" w:color="auto" w:sz="4" w:space="0"/>
              <w:left w:val="single" w:color="auto" w:sz="4" w:space="0"/>
              <w:bottom w:val="single" w:color="auto" w:sz="4" w:space="0"/>
              <w:right w:val="single" w:color="auto" w:sz="4" w:space="0"/>
            </w:tcBorders>
          </w:tcPr>
          <w:p w14:paraId="68D601BE">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Оплата связи, интернета, камеры видеонаблюдения</w:t>
            </w:r>
          </w:p>
        </w:tc>
        <w:tc>
          <w:tcPr>
            <w:tcW w:w="1843" w:type="dxa"/>
            <w:tcBorders>
              <w:top w:val="single" w:color="auto" w:sz="4" w:space="0"/>
              <w:left w:val="single" w:color="auto" w:sz="4" w:space="0"/>
              <w:bottom w:val="single" w:color="auto" w:sz="4" w:space="0"/>
              <w:right w:val="single" w:color="auto" w:sz="4" w:space="0"/>
            </w:tcBorders>
          </w:tcPr>
          <w:p w14:paraId="11C36E5B">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1</w:t>
            </w:r>
            <w:r>
              <w:rPr>
                <w:rFonts w:hint="default" w:ascii="Times New Roman" w:hAnsi="Times New Roman" w:eastAsia="Times New Roman" w:cs="Times New Roman"/>
                <w:sz w:val="26"/>
                <w:szCs w:val="26"/>
                <w:lang w:val="en-US" w:eastAsia="ru-RU"/>
              </w:rPr>
              <w:t>0,97</w:t>
            </w:r>
          </w:p>
        </w:tc>
        <w:tc>
          <w:tcPr>
            <w:tcW w:w="1701" w:type="dxa"/>
            <w:tcBorders>
              <w:top w:val="single" w:color="auto" w:sz="4" w:space="0"/>
              <w:left w:val="single" w:color="auto" w:sz="4" w:space="0"/>
              <w:bottom w:val="single" w:color="auto" w:sz="4" w:space="0"/>
              <w:right w:val="single" w:color="auto" w:sz="4" w:space="0"/>
            </w:tcBorders>
          </w:tcPr>
          <w:p w14:paraId="5523980F">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0,00</w:t>
            </w:r>
          </w:p>
        </w:tc>
        <w:tc>
          <w:tcPr>
            <w:tcW w:w="851" w:type="dxa"/>
            <w:tcBorders>
              <w:top w:val="single" w:color="auto" w:sz="4" w:space="0"/>
              <w:left w:val="single" w:color="auto" w:sz="4" w:space="0"/>
              <w:bottom w:val="single" w:color="auto" w:sz="4" w:space="0"/>
              <w:right w:val="single" w:color="auto" w:sz="4" w:space="0"/>
            </w:tcBorders>
          </w:tcPr>
          <w:p w14:paraId="0A4E7D49">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w:t>
            </w:r>
          </w:p>
        </w:tc>
        <w:tc>
          <w:tcPr>
            <w:tcW w:w="1559" w:type="dxa"/>
            <w:tcBorders>
              <w:top w:val="single" w:color="auto" w:sz="4" w:space="0"/>
              <w:left w:val="single" w:color="auto" w:sz="4" w:space="0"/>
              <w:bottom w:val="single" w:color="auto" w:sz="4" w:space="0"/>
              <w:right w:val="single" w:color="auto" w:sz="4" w:space="0"/>
            </w:tcBorders>
          </w:tcPr>
          <w:p w14:paraId="161AE76D">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10,97</w:t>
            </w:r>
          </w:p>
        </w:tc>
        <w:tc>
          <w:tcPr>
            <w:tcW w:w="1559" w:type="dxa"/>
            <w:tcBorders>
              <w:top w:val="single" w:color="auto" w:sz="4" w:space="0"/>
              <w:left w:val="single" w:color="auto" w:sz="4" w:space="0"/>
              <w:bottom w:val="single" w:color="auto" w:sz="4" w:space="0"/>
              <w:right w:val="single" w:color="auto" w:sz="4" w:space="0"/>
            </w:tcBorders>
          </w:tcPr>
          <w:p w14:paraId="214B7F6F">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r>
      <w:tr w14:paraId="2412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3686" w:type="dxa"/>
            <w:tcBorders>
              <w:top w:val="single" w:color="auto" w:sz="4" w:space="0"/>
              <w:left w:val="single" w:color="auto" w:sz="4" w:space="0"/>
              <w:bottom w:val="single" w:color="auto" w:sz="4" w:space="0"/>
              <w:right w:val="single" w:color="auto" w:sz="4" w:space="0"/>
            </w:tcBorders>
          </w:tcPr>
          <w:p w14:paraId="458986FE">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Оплата коммунальных услуг</w:t>
            </w:r>
          </w:p>
        </w:tc>
        <w:tc>
          <w:tcPr>
            <w:tcW w:w="1843" w:type="dxa"/>
            <w:tcBorders>
              <w:top w:val="single" w:color="auto" w:sz="4" w:space="0"/>
              <w:left w:val="single" w:color="auto" w:sz="4" w:space="0"/>
              <w:bottom w:val="single" w:color="auto" w:sz="4" w:space="0"/>
              <w:right w:val="single" w:color="auto" w:sz="4" w:space="0"/>
            </w:tcBorders>
          </w:tcPr>
          <w:p w14:paraId="19CA158B">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0,10</w:t>
            </w:r>
          </w:p>
        </w:tc>
        <w:tc>
          <w:tcPr>
            <w:tcW w:w="1701" w:type="dxa"/>
            <w:tcBorders>
              <w:top w:val="single" w:color="auto" w:sz="4" w:space="0"/>
              <w:left w:val="single" w:color="auto" w:sz="4" w:space="0"/>
              <w:bottom w:val="single" w:color="auto" w:sz="4" w:space="0"/>
              <w:right w:val="single" w:color="auto" w:sz="4" w:space="0"/>
            </w:tcBorders>
          </w:tcPr>
          <w:p w14:paraId="10B732A5">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0,00</w:t>
            </w:r>
          </w:p>
        </w:tc>
        <w:tc>
          <w:tcPr>
            <w:tcW w:w="851" w:type="dxa"/>
            <w:tcBorders>
              <w:top w:val="single" w:color="auto" w:sz="4" w:space="0"/>
              <w:left w:val="single" w:color="auto" w:sz="4" w:space="0"/>
              <w:bottom w:val="single" w:color="auto" w:sz="4" w:space="0"/>
              <w:right w:val="single" w:color="auto" w:sz="4" w:space="0"/>
            </w:tcBorders>
          </w:tcPr>
          <w:p w14:paraId="50022180">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w:t>
            </w:r>
          </w:p>
        </w:tc>
        <w:tc>
          <w:tcPr>
            <w:tcW w:w="1559" w:type="dxa"/>
            <w:tcBorders>
              <w:top w:val="single" w:color="auto" w:sz="4" w:space="0"/>
              <w:left w:val="single" w:color="auto" w:sz="4" w:space="0"/>
              <w:bottom w:val="single" w:color="auto" w:sz="4" w:space="0"/>
              <w:right w:val="single" w:color="auto" w:sz="4" w:space="0"/>
            </w:tcBorders>
          </w:tcPr>
          <w:p w14:paraId="1915741F">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0,00</w:t>
            </w:r>
          </w:p>
        </w:tc>
        <w:tc>
          <w:tcPr>
            <w:tcW w:w="1559" w:type="dxa"/>
            <w:tcBorders>
              <w:top w:val="single" w:color="auto" w:sz="4" w:space="0"/>
              <w:left w:val="single" w:color="auto" w:sz="4" w:space="0"/>
              <w:bottom w:val="single" w:color="auto" w:sz="4" w:space="0"/>
              <w:right w:val="single" w:color="auto" w:sz="4" w:space="0"/>
            </w:tcBorders>
          </w:tcPr>
          <w:p w14:paraId="7C9EE03A">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w:t>
            </w:r>
          </w:p>
        </w:tc>
      </w:tr>
      <w:tr w14:paraId="5733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3686" w:type="dxa"/>
            <w:tcBorders>
              <w:top w:val="single" w:color="auto" w:sz="4" w:space="0"/>
              <w:left w:val="single" w:color="auto" w:sz="4" w:space="0"/>
              <w:bottom w:val="single" w:color="auto" w:sz="4" w:space="0"/>
              <w:right w:val="single" w:color="auto" w:sz="4" w:space="0"/>
            </w:tcBorders>
          </w:tcPr>
          <w:p w14:paraId="766E5397">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Прочие расходы</w:t>
            </w:r>
          </w:p>
        </w:tc>
        <w:tc>
          <w:tcPr>
            <w:tcW w:w="1843" w:type="dxa"/>
            <w:tcBorders>
              <w:top w:val="single" w:color="auto" w:sz="4" w:space="0"/>
              <w:left w:val="single" w:color="auto" w:sz="4" w:space="0"/>
              <w:bottom w:val="single" w:color="auto" w:sz="4" w:space="0"/>
              <w:right w:val="single" w:color="auto" w:sz="4" w:space="0"/>
            </w:tcBorders>
          </w:tcPr>
          <w:p w14:paraId="2699C8B9">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0,06</w:t>
            </w:r>
          </w:p>
        </w:tc>
        <w:tc>
          <w:tcPr>
            <w:tcW w:w="1701" w:type="dxa"/>
            <w:tcBorders>
              <w:top w:val="single" w:color="auto" w:sz="4" w:space="0"/>
              <w:left w:val="single" w:color="auto" w:sz="4" w:space="0"/>
              <w:bottom w:val="single" w:color="auto" w:sz="4" w:space="0"/>
              <w:right w:val="single" w:color="auto" w:sz="4" w:space="0"/>
            </w:tcBorders>
          </w:tcPr>
          <w:p w14:paraId="1F899A14">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0,06</w:t>
            </w:r>
          </w:p>
        </w:tc>
        <w:tc>
          <w:tcPr>
            <w:tcW w:w="851" w:type="dxa"/>
            <w:tcBorders>
              <w:top w:val="single" w:color="auto" w:sz="4" w:space="0"/>
              <w:left w:val="single" w:color="auto" w:sz="4" w:space="0"/>
              <w:bottom w:val="single" w:color="auto" w:sz="4" w:space="0"/>
              <w:right w:val="single" w:color="auto" w:sz="4" w:space="0"/>
            </w:tcBorders>
          </w:tcPr>
          <w:p w14:paraId="29B3A256">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100</w:t>
            </w:r>
          </w:p>
        </w:tc>
        <w:tc>
          <w:tcPr>
            <w:tcW w:w="1559" w:type="dxa"/>
            <w:tcBorders>
              <w:top w:val="single" w:color="auto" w:sz="4" w:space="0"/>
              <w:left w:val="single" w:color="auto" w:sz="4" w:space="0"/>
              <w:bottom w:val="single" w:color="auto" w:sz="4" w:space="0"/>
              <w:right w:val="single" w:color="auto" w:sz="4" w:space="0"/>
            </w:tcBorders>
          </w:tcPr>
          <w:p w14:paraId="4C385068">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0,06</w:t>
            </w:r>
          </w:p>
        </w:tc>
        <w:tc>
          <w:tcPr>
            <w:tcW w:w="1559" w:type="dxa"/>
            <w:tcBorders>
              <w:top w:val="single" w:color="auto" w:sz="4" w:space="0"/>
              <w:left w:val="single" w:color="auto" w:sz="4" w:space="0"/>
              <w:bottom w:val="single" w:color="auto" w:sz="4" w:space="0"/>
              <w:right w:val="single" w:color="auto" w:sz="4" w:space="0"/>
            </w:tcBorders>
          </w:tcPr>
          <w:p w14:paraId="3EB516C2">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100</w:t>
            </w:r>
          </w:p>
        </w:tc>
      </w:tr>
      <w:tr w14:paraId="1114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3686" w:type="dxa"/>
            <w:tcBorders>
              <w:top w:val="single" w:color="auto" w:sz="4" w:space="0"/>
              <w:left w:val="single" w:color="auto" w:sz="4" w:space="0"/>
              <w:bottom w:val="single" w:color="auto" w:sz="4" w:space="0"/>
              <w:right w:val="single" w:color="auto" w:sz="4" w:space="0"/>
            </w:tcBorders>
          </w:tcPr>
          <w:p w14:paraId="27D41620">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Осуществление первичного воинского учета, на территории, где отсутствуют комиссариаты</w:t>
            </w:r>
          </w:p>
        </w:tc>
        <w:tc>
          <w:tcPr>
            <w:tcW w:w="1843" w:type="dxa"/>
            <w:tcBorders>
              <w:top w:val="single" w:color="auto" w:sz="4" w:space="0"/>
              <w:left w:val="single" w:color="auto" w:sz="4" w:space="0"/>
              <w:bottom w:val="single" w:color="auto" w:sz="4" w:space="0"/>
              <w:right w:val="single" w:color="auto" w:sz="4" w:space="0"/>
            </w:tcBorders>
          </w:tcPr>
          <w:p w14:paraId="011B3E43">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342,80</w:t>
            </w:r>
          </w:p>
        </w:tc>
        <w:tc>
          <w:tcPr>
            <w:tcW w:w="1701" w:type="dxa"/>
            <w:tcBorders>
              <w:top w:val="single" w:color="auto" w:sz="4" w:space="0"/>
              <w:left w:val="single" w:color="auto" w:sz="4" w:space="0"/>
              <w:bottom w:val="single" w:color="auto" w:sz="4" w:space="0"/>
              <w:right w:val="single" w:color="auto" w:sz="4" w:space="0"/>
            </w:tcBorders>
          </w:tcPr>
          <w:p w14:paraId="11AB3E3B">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209,54</w:t>
            </w:r>
          </w:p>
        </w:tc>
        <w:tc>
          <w:tcPr>
            <w:tcW w:w="851" w:type="dxa"/>
            <w:tcBorders>
              <w:top w:val="single" w:color="auto" w:sz="4" w:space="0"/>
              <w:left w:val="single" w:color="auto" w:sz="4" w:space="0"/>
              <w:bottom w:val="single" w:color="auto" w:sz="4" w:space="0"/>
              <w:right w:val="single" w:color="auto" w:sz="4" w:space="0"/>
            </w:tcBorders>
          </w:tcPr>
          <w:p w14:paraId="1B600A12">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61</w:t>
            </w:r>
          </w:p>
        </w:tc>
        <w:tc>
          <w:tcPr>
            <w:tcW w:w="1559" w:type="dxa"/>
            <w:tcBorders>
              <w:top w:val="single" w:color="auto" w:sz="4" w:space="0"/>
              <w:left w:val="single" w:color="auto" w:sz="4" w:space="0"/>
              <w:bottom w:val="single" w:color="auto" w:sz="4" w:space="0"/>
              <w:right w:val="single" w:color="auto" w:sz="4" w:space="0"/>
            </w:tcBorders>
          </w:tcPr>
          <w:p w14:paraId="17ABA26B">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342,80</w:t>
            </w:r>
          </w:p>
        </w:tc>
        <w:tc>
          <w:tcPr>
            <w:tcW w:w="1559" w:type="dxa"/>
            <w:tcBorders>
              <w:top w:val="single" w:color="auto" w:sz="4" w:space="0"/>
              <w:left w:val="single" w:color="auto" w:sz="4" w:space="0"/>
              <w:bottom w:val="single" w:color="auto" w:sz="4" w:space="0"/>
              <w:right w:val="single" w:color="auto" w:sz="4" w:space="0"/>
            </w:tcBorders>
          </w:tcPr>
          <w:p w14:paraId="60A516D8">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100</w:t>
            </w:r>
          </w:p>
        </w:tc>
      </w:tr>
      <w:tr w14:paraId="70B0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5B811C6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т.ч.: оплата труда</w:t>
            </w:r>
          </w:p>
        </w:tc>
        <w:tc>
          <w:tcPr>
            <w:tcW w:w="1843" w:type="dxa"/>
            <w:tcBorders>
              <w:top w:val="single" w:color="auto" w:sz="4" w:space="0"/>
              <w:left w:val="single" w:color="auto" w:sz="4" w:space="0"/>
              <w:bottom w:val="single" w:color="auto" w:sz="4" w:space="0"/>
              <w:right w:val="single" w:color="auto" w:sz="4" w:space="0"/>
            </w:tcBorders>
          </w:tcPr>
          <w:p w14:paraId="19AB7E94">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253,99</w:t>
            </w:r>
          </w:p>
        </w:tc>
        <w:tc>
          <w:tcPr>
            <w:tcW w:w="1701" w:type="dxa"/>
            <w:tcBorders>
              <w:top w:val="single" w:color="auto" w:sz="4" w:space="0"/>
              <w:left w:val="single" w:color="auto" w:sz="4" w:space="0"/>
              <w:bottom w:val="single" w:color="auto" w:sz="4" w:space="0"/>
              <w:right w:val="single" w:color="auto" w:sz="4" w:space="0"/>
            </w:tcBorders>
          </w:tcPr>
          <w:p w14:paraId="5BE353A5">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190,04</w:t>
            </w:r>
          </w:p>
        </w:tc>
        <w:tc>
          <w:tcPr>
            <w:tcW w:w="851" w:type="dxa"/>
            <w:tcBorders>
              <w:top w:val="single" w:color="auto" w:sz="4" w:space="0"/>
              <w:left w:val="single" w:color="auto" w:sz="4" w:space="0"/>
              <w:bottom w:val="single" w:color="auto" w:sz="4" w:space="0"/>
              <w:right w:val="single" w:color="auto" w:sz="4" w:space="0"/>
            </w:tcBorders>
          </w:tcPr>
          <w:p w14:paraId="72BB2AB5">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75</w:t>
            </w:r>
          </w:p>
        </w:tc>
        <w:tc>
          <w:tcPr>
            <w:tcW w:w="1559" w:type="dxa"/>
            <w:tcBorders>
              <w:top w:val="single" w:color="auto" w:sz="4" w:space="0"/>
              <w:left w:val="single" w:color="auto" w:sz="4" w:space="0"/>
              <w:bottom w:val="single" w:color="auto" w:sz="4" w:space="0"/>
              <w:right w:val="single" w:color="auto" w:sz="4" w:space="0"/>
            </w:tcBorders>
          </w:tcPr>
          <w:p w14:paraId="0ABF98EC">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2</w:t>
            </w:r>
            <w:r>
              <w:rPr>
                <w:rFonts w:hint="default" w:ascii="Times New Roman" w:hAnsi="Times New Roman" w:eastAsia="Times New Roman" w:cs="Times New Roman"/>
                <w:sz w:val="26"/>
                <w:szCs w:val="26"/>
                <w:lang w:val="en-US" w:eastAsia="ru-RU"/>
              </w:rPr>
              <w:t>53,99</w:t>
            </w:r>
          </w:p>
        </w:tc>
        <w:tc>
          <w:tcPr>
            <w:tcW w:w="1559" w:type="dxa"/>
            <w:tcBorders>
              <w:top w:val="single" w:color="auto" w:sz="4" w:space="0"/>
              <w:left w:val="single" w:color="auto" w:sz="4" w:space="0"/>
              <w:bottom w:val="single" w:color="auto" w:sz="4" w:space="0"/>
              <w:right w:val="single" w:color="auto" w:sz="4" w:space="0"/>
            </w:tcBorders>
          </w:tcPr>
          <w:p w14:paraId="531121EB">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r>
      <w:tr w14:paraId="360C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306513F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Начисления на ФОТ</w:t>
            </w:r>
          </w:p>
        </w:tc>
        <w:tc>
          <w:tcPr>
            <w:tcW w:w="1843" w:type="dxa"/>
            <w:tcBorders>
              <w:top w:val="single" w:color="auto" w:sz="4" w:space="0"/>
              <w:left w:val="single" w:color="auto" w:sz="4" w:space="0"/>
              <w:bottom w:val="single" w:color="auto" w:sz="4" w:space="0"/>
              <w:right w:val="single" w:color="auto" w:sz="4" w:space="0"/>
            </w:tcBorders>
          </w:tcPr>
          <w:p w14:paraId="1E3C8D6E">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76,71</w:t>
            </w:r>
          </w:p>
        </w:tc>
        <w:tc>
          <w:tcPr>
            <w:tcW w:w="1701" w:type="dxa"/>
            <w:tcBorders>
              <w:top w:val="single" w:color="auto" w:sz="4" w:space="0"/>
              <w:left w:val="single" w:color="auto" w:sz="4" w:space="0"/>
              <w:bottom w:val="single" w:color="auto" w:sz="4" w:space="0"/>
              <w:right w:val="single" w:color="auto" w:sz="4" w:space="0"/>
            </w:tcBorders>
          </w:tcPr>
          <w:p w14:paraId="3FDDD0A2">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19,50</w:t>
            </w:r>
          </w:p>
        </w:tc>
        <w:tc>
          <w:tcPr>
            <w:tcW w:w="851" w:type="dxa"/>
            <w:tcBorders>
              <w:top w:val="single" w:color="auto" w:sz="4" w:space="0"/>
              <w:left w:val="single" w:color="auto" w:sz="4" w:space="0"/>
              <w:bottom w:val="single" w:color="auto" w:sz="4" w:space="0"/>
              <w:right w:val="single" w:color="auto" w:sz="4" w:space="0"/>
            </w:tcBorders>
          </w:tcPr>
          <w:p w14:paraId="13D1BF5B">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25</w:t>
            </w:r>
          </w:p>
        </w:tc>
        <w:tc>
          <w:tcPr>
            <w:tcW w:w="1559" w:type="dxa"/>
            <w:tcBorders>
              <w:top w:val="single" w:color="auto" w:sz="4" w:space="0"/>
              <w:left w:val="single" w:color="auto" w:sz="4" w:space="0"/>
              <w:bottom w:val="single" w:color="auto" w:sz="4" w:space="0"/>
              <w:right w:val="single" w:color="auto" w:sz="4" w:space="0"/>
            </w:tcBorders>
          </w:tcPr>
          <w:p w14:paraId="78C88542">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76,71</w:t>
            </w:r>
          </w:p>
        </w:tc>
        <w:tc>
          <w:tcPr>
            <w:tcW w:w="1559" w:type="dxa"/>
            <w:tcBorders>
              <w:top w:val="single" w:color="auto" w:sz="4" w:space="0"/>
              <w:left w:val="single" w:color="auto" w:sz="4" w:space="0"/>
              <w:bottom w:val="single" w:color="auto" w:sz="4" w:space="0"/>
              <w:right w:val="single" w:color="auto" w:sz="4" w:space="0"/>
            </w:tcBorders>
          </w:tcPr>
          <w:p w14:paraId="685FDC2A">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r>
      <w:tr w14:paraId="4B55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86" w:type="dxa"/>
            <w:tcBorders>
              <w:top w:val="single" w:color="auto" w:sz="4" w:space="0"/>
              <w:left w:val="single" w:color="auto" w:sz="4" w:space="0"/>
              <w:bottom w:val="single" w:color="auto" w:sz="4" w:space="0"/>
              <w:right w:val="single" w:color="auto" w:sz="4" w:space="0"/>
            </w:tcBorders>
          </w:tcPr>
          <w:p w14:paraId="629D74A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Оплата связи</w:t>
            </w:r>
          </w:p>
        </w:tc>
        <w:tc>
          <w:tcPr>
            <w:tcW w:w="1843" w:type="dxa"/>
            <w:tcBorders>
              <w:top w:val="single" w:color="auto" w:sz="4" w:space="0"/>
              <w:left w:val="single" w:color="auto" w:sz="4" w:space="0"/>
              <w:bottom w:val="single" w:color="auto" w:sz="4" w:space="0"/>
              <w:right w:val="single" w:color="auto" w:sz="4" w:space="0"/>
            </w:tcBorders>
          </w:tcPr>
          <w:p w14:paraId="2C2152D6">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12,10</w:t>
            </w:r>
          </w:p>
        </w:tc>
        <w:tc>
          <w:tcPr>
            <w:tcW w:w="1701" w:type="dxa"/>
            <w:tcBorders>
              <w:top w:val="single" w:color="auto" w:sz="4" w:space="0"/>
              <w:left w:val="single" w:color="auto" w:sz="4" w:space="0"/>
              <w:bottom w:val="single" w:color="auto" w:sz="4" w:space="0"/>
              <w:right w:val="single" w:color="auto" w:sz="4" w:space="0"/>
            </w:tcBorders>
          </w:tcPr>
          <w:p w14:paraId="6172E4BA">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0,00</w:t>
            </w:r>
          </w:p>
        </w:tc>
        <w:tc>
          <w:tcPr>
            <w:tcW w:w="851" w:type="dxa"/>
            <w:tcBorders>
              <w:top w:val="single" w:color="auto" w:sz="4" w:space="0"/>
              <w:left w:val="single" w:color="auto" w:sz="4" w:space="0"/>
              <w:bottom w:val="single" w:color="auto" w:sz="4" w:space="0"/>
              <w:right w:val="single" w:color="auto" w:sz="4" w:space="0"/>
            </w:tcBorders>
          </w:tcPr>
          <w:p w14:paraId="2ADC7769">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0</w:t>
            </w:r>
          </w:p>
        </w:tc>
        <w:tc>
          <w:tcPr>
            <w:tcW w:w="1559" w:type="dxa"/>
            <w:tcBorders>
              <w:top w:val="single" w:color="auto" w:sz="4" w:space="0"/>
              <w:left w:val="single" w:color="auto" w:sz="4" w:space="0"/>
              <w:bottom w:val="single" w:color="auto" w:sz="4" w:space="0"/>
              <w:right w:val="single" w:color="auto" w:sz="4" w:space="0"/>
            </w:tcBorders>
          </w:tcPr>
          <w:p w14:paraId="538015BA">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12,10</w:t>
            </w:r>
          </w:p>
        </w:tc>
        <w:tc>
          <w:tcPr>
            <w:tcW w:w="1559" w:type="dxa"/>
            <w:tcBorders>
              <w:top w:val="single" w:color="auto" w:sz="4" w:space="0"/>
              <w:left w:val="single" w:color="auto" w:sz="4" w:space="0"/>
              <w:bottom w:val="single" w:color="auto" w:sz="4" w:space="0"/>
              <w:right w:val="single" w:color="auto" w:sz="4" w:space="0"/>
            </w:tcBorders>
          </w:tcPr>
          <w:p w14:paraId="352D24FA">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100</w:t>
            </w:r>
          </w:p>
        </w:tc>
      </w:tr>
      <w:tr w14:paraId="23D4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3B48CF49">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Обеспечение безопасности на территории поселения </w:t>
            </w:r>
          </w:p>
        </w:tc>
        <w:tc>
          <w:tcPr>
            <w:tcW w:w="1843" w:type="dxa"/>
            <w:tcBorders>
              <w:top w:val="single" w:color="auto" w:sz="4" w:space="0"/>
              <w:left w:val="single" w:color="auto" w:sz="4" w:space="0"/>
              <w:bottom w:val="single" w:color="auto" w:sz="4" w:space="0"/>
              <w:right w:val="single" w:color="auto" w:sz="4" w:space="0"/>
            </w:tcBorders>
          </w:tcPr>
          <w:p w14:paraId="063C2047">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0,30</w:t>
            </w:r>
          </w:p>
        </w:tc>
        <w:tc>
          <w:tcPr>
            <w:tcW w:w="1701" w:type="dxa"/>
            <w:tcBorders>
              <w:top w:val="single" w:color="auto" w:sz="4" w:space="0"/>
              <w:left w:val="single" w:color="auto" w:sz="4" w:space="0"/>
              <w:bottom w:val="single" w:color="auto" w:sz="4" w:space="0"/>
              <w:right w:val="single" w:color="auto" w:sz="4" w:space="0"/>
            </w:tcBorders>
          </w:tcPr>
          <w:p w14:paraId="606B258D">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0,00</w:t>
            </w:r>
          </w:p>
        </w:tc>
        <w:tc>
          <w:tcPr>
            <w:tcW w:w="851" w:type="dxa"/>
            <w:tcBorders>
              <w:top w:val="single" w:color="auto" w:sz="4" w:space="0"/>
              <w:left w:val="single" w:color="auto" w:sz="4" w:space="0"/>
              <w:bottom w:val="single" w:color="auto" w:sz="4" w:space="0"/>
              <w:right w:val="single" w:color="auto" w:sz="4" w:space="0"/>
            </w:tcBorders>
          </w:tcPr>
          <w:p w14:paraId="09D6B6D1">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0</w:t>
            </w:r>
          </w:p>
        </w:tc>
        <w:tc>
          <w:tcPr>
            <w:tcW w:w="1559" w:type="dxa"/>
            <w:tcBorders>
              <w:top w:val="single" w:color="auto" w:sz="4" w:space="0"/>
              <w:left w:val="single" w:color="auto" w:sz="4" w:space="0"/>
              <w:bottom w:val="single" w:color="auto" w:sz="4" w:space="0"/>
              <w:right w:val="single" w:color="auto" w:sz="4" w:space="0"/>
            </w:tcBorders>
          </w:tcPr>
          <w:p w14:paraId="32951BD0">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0,00</w:t>
            </w:r>
          </w:p>
        </w:tc>
        <w:tc>
          <w:tcPr>
            <w:tcW w:w="1559" w:type="dxa"/>
            <w:tcBorders>
              <w:top w:val="single" w:color="auto" w:sz="4" w:space="0"/>
              <w:left w:val="single" w:color="auto" w:sz="4" w:space="0"/>
              <w:bottom w:val="single" w:color="auto" w:sz="4" w:space="0"/>
              <w:right w:val="single" w:color="auto" w:sz="4" w:space="0"/>
            </w:tcBorders>
          </w:tcPr>
          <w:p w14:paraId="54A2EDAF">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0</w:t>
            </w:r>
          </w:p>
        </w:tc>
      </w:tr>
      <w:tr w14:paraId="3F2A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686" w:type="dxa"/>
            <w:tcBorders>
              <w:top w:val="single" w:color="auto" w:sz="4" w:space="0"/>
              <w:left w:val="single" w:color="auto" w:sz="4" w:space="0"/>
              <w:bottom w:val="single" w:color="auto" w:sz="4" w:space="0"/>
              <w:right w:val="single" w:color="auto" w:sz="4" w:space="0"/>
            </w:tcBorders>
          </w:tcPr>
          <w:p w14:paraId="414E2E9C">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Благоустройство,  всего</w:t>
            </w:r>
          </w:p>
        </w:tc>
        <w:tc>
          <w:tcPr>
            <w:tcW w:w="1843" w:type="dxa"/>
            <w:tcBorders>
              <w:top w:val="single" w:color="auto" w:sz="4" w:space="0"/>
              <w:left w:val="single" w:color="auto" w:sz="4" w:space="0"/>
              <w:bottom w:val="single" w:color="auto" w:sz="4" w:space="0"/>
              <w:right w:val="single" w:color="auto" w:sz="4" w:space="0"/>
            </w:tcBorders>
          </w:tcPr>
          <w:p w14:paraId="2C575F68">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850,59</w:t>
            </w:r>
          </w:p>
        </w:tc>
        <w:tc>
          <w:tcPr>
            <w:tcW w:w="1701" w:type="dxa"/>
            <w:tcBorders>
              <w:top w:val="single" w:color="auto" w:sz="4" w:space="0"/>
              <w:left w:val="single" w:color="auto" w:sz="4" w:space="0"/>
              <w:bottom w:val="single" w:color="auto" w:sz="4" w:space="0"/>
              <w:right w:val="single" w:color="auto" w:sz="4" w:space="0"/>
            </w:tcBorders>
          </w:tcPr>
          <w:p w14:paraId="14D8EF57">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452,42</w:t>
            </w:r>
          </w:p>
          <w:p w14:paraId="36D5D605">
            <w:pPr>
              <w:spacing w:after="0" w:line="240" w:lineRule="auto"/>
              <w:rPr>
                <w:rFonts w:ascii="Times New Roman" w:hAnsi="Times New Roman" w:eastAsia="Times New Roman" w:cs="Times New Roman"/>
                <w:b/>
                <w:sz w:val="26"/>
                <w:szCs w:val="26"/>
                <w:lang w:eastAsia="ru-RU"/>
              </w:rPr>
            </w:pPr>
          </w:p>
        </w:tc>
        <w:tc>
          <w:tcPr>
            <w:tcW w:w="851" w:type="dxa"/>
            <w:tcBorders>
              <w:top w:val="single" w:color="auto" w:sz="4" w:space="0"/>
              <w:left w:val="single" w:color="auto" w:sz="4" w:space="0"/>
              <w:bottom w:val="single" w:color="auto" w:sz="4" w:space="0"/>
              <w:right w:val="single" w:color="auto" w:sz="4" w:space="0"/>
            </w:tcBorders>
          </w:tcPr>
          <w:p w14:paraId="675C851D">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53</w:t>
            </w:r>
          </w:p>
        </w:tc>
        <w:tc>
          <w:tcPr>
            <w:tcW w:w="1559" w:type="dxa"/>
            <w:tcBorders>
              <w:top w:val="single" w:color="auto" w:sz="4" w:space="0"/>
              <w:left w:val="single" w:color="auto" w:sz="4" w:space="0"/>
              <w:bottom w:val="single" w:color="auto" w:sz="4" w:space="0"/>
              <w:right w:val="single" w:color="auto" w:sz="4" w:space="0"/>
            </w:tcBorders>
          </w:tcPr>
          <w:p w14:paraId="0F1E4E56">
            <w:pPr>
              <w:spacing w:after="0" w:line="240" w:lineRule="auto"/>
              <w:rPr>
                <w:rFonts w:hint="default" w:ascii="Times New Roman" w:hAnsi="Times New Roman" w:eastAsia="Times New Roman" w:cs="Times New Roman"/>
                <w:b/>
                <w:sz w:val="26"/>
                <w:szCs w:val="26"/>
                <w:lang w:val="en-US" w:eastAsia="ru-RU"/>
              </w:rPr>
            </w:pPr>
            <w:r>
              <w:rPr>
                <w:rFonts w:ascii="Times New Roman" w:hAnsi="Times New Roman" w:eastAsia="Times New Roman" w:cs="Times New Roman"/>
                <w:b/>
                <w:sz w:val="26"/>
                <w:szCs w:val="26"/>
                <w:lang w:eastAsia="ru-RU"/>
              </w:rPr>
              <w:t>7</w:t>
            </w:r>
            <w:r>
              <w:rPr>
                <w:rFonts w:hint="default" w:ascii="Times New Roman" w:hAnsi="Times New Roman" w:eastAsia="Times New Roman" w:cs="Times New Roman"/>
                <w:b/>
                <w:sz w:val="26"/>
                <w:szCs w:val="26"/>
                <w:lang w:val="en-US" w:eastAsia="ru-RU"/>
              </w:rPr>
              <w:t>87,61</w:t>
            </w:r>
          </w:p>
        </w:tc>
        <w:tc>
          <w:tcPr>
            <w:tcW w:w="1559" w:type="dxa"/>
            <w:tcBorders>
              <w:top w:val="single" w:color="auto" w:sz="4" w:space="0"/>
              <w:left w:val="single" w:color="auto" w:sz="4" w:space="0"/>
              <w:bottom w:val="single" w:color="auto" w:sz="4" w:space="0"/>
              <w:right w:val="single" w:color="auto" w:sz="4" w:space="0"/>
            </w:tcBorders>
          </w:tcPr>
          <w:p w14:paraId="4F155EEB">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93</w:t>
            </w:r>
          </w:p>
        </w:tc>
      </w:tr>
      <w:tr w14:paraId="5B61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76EE3505">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Из них на благоустройство поселения</w:t>
            </w:r>
          </w:p>
        </w:tc>
        <w:tc>
          <w:tcPr>
            <w:tcW w:w="1843" w:type="dxa"/>
            <w:tcBorders>
              <w:top w:val="single" w:color="auto" w:sz="4" w:space="0"/>
              <w:left w:val="single" w:color="auto" w:sz="4" w:space="0"/>
              <w:bottom w:val="single" w:color="auto" w:sz="4" w:space="0"/>
              <w:right w:val="single" w:color="auto" w:sz="4" w:space="0"/>
            </w:tcBorders>
          </w:tcPr>
          <w:p w14:paraId="034159A9">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850,59</w:t>
            </w:r>
          </w:p>
        </w:tc>
        <w:tc>
          <w:tcPr>
            <w:tcW w:w="1701" w:type="dxa"/>
            <w:tcBorders>
              <w:top w:val="single" w:color="auto" w:sz="4" w:space="0"/>
              <w:left w:val="single" w:color="auto" w:sz="4" w:space="0"/>
              <w:bottom w:val="single" w:color="auto" w:sz="4" w:space="0"/>
              <w:right w:val="single" w:color="auto" w:sz="4" w:space="0"/>
            </w:tcBorders>
          </w:tcPr>
          <w:p w14:paraId="65A169E2">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4</w:t>
            </w:r>
            <w:r>
              <w:rPr>
                <w:rFonts w:hint="default" w:ascii="Times New Roman" w:hAnsi="Times New Roman" w:eastAsia="Times New Roman" w:cs="Times New Roman"/>
                <w:sz w:val="26"/>
                <w:szCs w:val="26"/>
                <w:lang w:val="en-US" w:eastAsia="ru-RU"/>
              </w:rPr>
              <w:t>52,42</w:t>
            </w:r>
          </w:p>
        </w:tc>
        <w:tc>
          <w:tcPr>
            <w:tcW w:w="851" w:type="dxa"/>
            <w:tcBorders>
              <w:top w:val="single" w:color="auto" w:sz="4" w:space="0"/>
              <w:left w:val="single" w:color="auto" w:sz="4" w:space="0"/>
              <w:bottom w:val="single" w:color="auto" w:sz="4" w:space="0"/>
              <w:right w:val="single" w:color="auto" w:sz="4" w:space="0"/>
            </w:tcBorders>
          </w:tcPr>
          <w:p w14:paraId="2B0AF3D1">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53</w:t>
            </w:r>
          </w:p>
        </w:tc>
        <w:tc>
          <w:tcPr>
            <w:tcW w:w="1559" w:type="dxa"/>
            <w:tcBorders>
              <w:top w:val="single" w:color="auto" w:sz="4" w:space="0"/>
              <w:left w:val="single" w:color="auto" w:sz="4" w:space="0"/>
              <w:bottom w:val="single" w:color="auto" w:sz="4" w:space="0"/>
              <w:right w:val="single" w:color="auto" w:sz="4" w:space="0"/>
            </w:tcBorders>
          </w:tcPr>
          <w:p w14:paraId="17D17D9F">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7</w:t>
            </w:r>
            <w:r>
              <w:rPr>
                <w:rFonts w:hint="default" w:ascii="Times New Roman" w:hAnsi="Times New Roman" w:eastAsia="Times New Roman" w:cs="Times New Roman"/>
                <w:sz w:val="26"/>
                <w:szCs w:val="26"/>
                <w:lang w:val="en-US" w:eastAsia="ru-RU"/>
              </w:rPr>
              <w:t>87,61</w:t>
            </w:r>
          </w:p>
        </w:tc>
        <w:tc>
          <w:tcPr>
            <w:tcW w:w="1559" w:type="dxa"/>
            <w:tcBorders>
              <w:top w:val="single" w:color="auto" w:sz="4" w:space="0"/>
              <w:left w:val="single" w:color="auto" w:sz="4" w:space="0"/>
              <w:bottom w:val="single" w:color="auto" w:sz="4" w:space="0"/>
              <w:right w:val="single" w:color="auto" w:sz="4" w:space="0"/>
            </w:tcBorders>
          </w:tcPr>
          <w:p w14:paraId="7D4C6B92">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93</w:t>
            </w:r>
          </w:p>
        </w:tc>
      </w:tr>
      <w:tr w14:paraId="3551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0E9C2C0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т.ч.: оплата труда</w:t>
            </w:r>
          </w:p>
        </w:tc>
        <w:tc>
          <w:tcPr>
            <w:tcW w:w="1843" w:type="dxa"/>
            <w:tcBorders>
              <w:top w:val="single" w:color="auto" w:sz="4" w:space="0"/>
              <w:left w:val="single" w:color="auto" w:sz="4" w:space="0"/>
              <w:bottom w:val="single" w:color="auto" w:sz="4" w:space="0"/>
              <w:right w:val="single" w:color="auto" w:sz="4" w:space="0"/>
            </w:tcBorders>
          </w:tcPr>
          <w:p w14:paraId="35898606">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655,00</w:t>
            </w:r>
          </w:p>
        </w:tc>
        <w:tc>
          <w:tcPr>
            <w:tcW w:w="1701" w:type="dxa"/>
            <w:tcBorders>
              <w:top w:val="single" w:color="auto" w:sz="4" w:space="0"/>
              <w:left w:val="single" w:color="auto" w:sz="4" w:space="0"/>
              <w:bottom w:val="single" w:color="auto" w:sz="4" w:space="0"/>
              <w:right w:val="single" w:color="auto" w:sz="4" w:space="0"/>
            </w:tcBorders>
          </w:tcPr>
          <w:p w14:paraId="7D070CFB">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452,42</w:t>
            </w:r>
          </w:p>
        </w:tc>
        <w:tc>
          <w:tcPr>
            <w:tcW w:w="851" w:type="dxa"/>
            <w:tcBorders>
              <w:top w:val="single" w:color="auto" w:sz="4" w:space="0"/>
              <w:left w:val="single" w:color="auto" w:sz="4" w:space="0"/>
              <w:bottom w:val="single" w:color="auto" w:sz="4" w:space="0"/>
              <w:right w:val="single" w:color="auto" w:sz="4" w:space="0"/>
            </w:tcBorders>
          </w:tcPr>
          <w:p w14:paraId="7CE9D320">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82</w:t>
            </w:r>
          </w:p>
        </w:tc>
        <w:tc>
          <w:tcPr>
            <w:tcW w:w="1559" w:type="dxa"/>
            <w:tcBorders>
              <w:top w:val="single" w:color="auto" w:sz="4" w:space="0"/>
              <w:left w:val="single" w:color="auto" w:sz="4" w:space="0"/>
              <w:bottom w:val="single" w:color="auto" w:sz="4" w:space="0"/>
              <w:right w:val="single" w:color="auto" w:sz="4" w:space="0"/>
            </w:tcBorders>
          </w:tcPr>
          <w:p w14:paraId="4D1530CD">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5</w:t>
            </w:r>
            <w:r>
              <w:rPr>
                <w:rFonts w:hint="default" w:ascii="Times New Roman" w:hAnsi="Times New Roman" w:eastAsia="Times New Roman" w:cs="Times New Roman"/>
                <w:sz w:val="26"/>
                <w:szCs w:val="26"/>
                <w:lang w:val="en-US" w:eastAsia="ru-RU"/>
              </w:rPr>
              <w:t>92,12</w:t>
            </w:r>
          </w:p>
        </w:tc>
        <w:tc>
          <w:tcPr>
            <w:tcW w:w="1559" w:type="dxa"/>
            <w:tcBorders>
              <w:top w:val="single" w:color="auto" w:sz="4" w:space="0"/>
              <w:left w:val="single" w:color="auto" w:sz="4" w:space="0"/>
              <w:bottom w:val="single" w:color="auto" w:sz="4" w:space="0"/>
              <w:right w:val="single" w:color="auto" w:sz="4" w:space="0"/>
            </w:tcBorders>
          </w:tcPr>
          <w:p w14:paraId="7848236E">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90</w:t>
            </w:r>
          </w:p>
        </w:tc>
      </w:tr>
      <w:tr w14:paraId="39F4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6DA04B9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Начисления на ФОТ</w:t>
            </w:r>
          </w:p>
        </w:tc>
        <w:tc>
          <w:tcPr>
            <w:tcW w:w="1843" w:type="dxa"/>
            <w:tcBorders>
              <w:top w:val="single" w:color="auto" w:sz="4" w:space="0"/>
              <w:left w:val="single" w:color="auto" w:sz="4" w:space="0"/>
              <w:bottom w:val="single" w:color="auto" w:sz="4" w:space="0"/>
              <w:right w:val="single" w:color="auto" w:sz="4" w:space="0"/>
            </w:tcBorders>
          </w:tcPr>
          <w:p w14:paraId="5C92CE5F">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195,39</w:t>
            </w:r>
          </w:p>
        </w:tc>
        <w:tc>
          <w:tcPr>
            <w:tcW w:w="1701" w:type="dxa"/>
            <w:tcBorders>
              <w:top w:val="single" w:color="auto" w:sz="4" w:space="0"/>
              <w:left w:val="single" w:color="auto" w:sz="4" w:space="0"/>
              <w:bottom w:val="single" w:color="auto" w:sz="4" w:space="0"/>
              <w:right w:val="single" w:color="auto" w:sz="4" w:space="0"/>
            </w:tcBorders>
          </w:tcPr>
          <w:p w14:paraId="574FF2E3">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0,00</w:t>
            </w:r>
          </w:p>
        </w:tc>
        <w:tc>
          <w:tcPr>
            <w:tcW w:w="851" w:type="dxa"/>
            <w:tcBorders>
              <w:top w:val="single" w:color="auto" w:sz="4" w:space="0"/>
              <w:left w:val="single" w:color="auto" w:sz="4" w:space="0"/>
              <w:bottom w:val="single" w:color="auto" w:sz="4" w:space="0"/>
              <w:right w:val="single" w:color="auto" w:sz="4" w:space="0"/>
            </w:tcBorders>
          </w:tcPr>
          <w:p w14:paraId="350C82FD">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0</w:t>
            </w:r>
          </w:p>
        </w:tc>
        <w:tc>
          <w:tcPr>
            <w:tcW w:w="1559" w:type="dxa"/>
            <w:tcBorders>
              <w:top w:val="single" w:color="auto" w:sz="4" w:space="0"/>
              <w:left w:val="single" w:color="auto" w:sz="4" w:space="0"/>
              <w:bottom w:val="single" w:color="auto" w:sz="4" w:space="0"/>
              <w:right w:val="single" w:color="auto" w:sz="4" w:space="0"/>
            </w:tcBorders>
          </w:tcPr>
          <w:p w14:paraId="0A620512">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1</w:t>
            </w:r>
            <w:r>
              <w:rPr>
                <w:rFonts w:hint="default" w:ascii="Times New Roman" w:hAnsi="Times New Roman" w:eastAsia="Times New Roman" w:cs="Times New Roman"/>
                <w:sz w:val="26"/>
                <w:szCs w:val="26"/>
                <w:lang w:val="en-US" w:eastAsia="ru-RU"/>
              </w:rPr>
              <w:t>95,39</w:t>
            </w:r>
          </w:p>
        </w:tc>
        <w:tc>
          <w:tcPr>
            <w:tcW w:w="1559" w:type="dxa"/>
            <w:tcBorders>
              <w:top w:val="single" w:color="auto" w:sz="4" w:space="0"/>
              <w:left w:val="single" w:color="auto" w:sz="4" w:space="0"/>
              <w:bottom w:val="single" w:color="auto" w:sz="4" w:space="0"/>
              <w:right w:val="single" w:color="auto" w:sz="4" w:space="0"/>
            </w:tcBorders>
          </w:tcPr>
          <w:p w14:paraId="04272085">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r>
      <w:tr w14:paraId="45F2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0318B81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Оплата коммунальных услуг</w:t>
            </w:r>
          </w:p>
        </w:tc>
        <w:tc>
          <w:tcPr>
            <w:tcW w:w="1843" w:type="dxa"/>
            <w:tcBorders>
              <w:top w:val="single" w:color="auto" w:sz="4" w:space="0"/>
              <w:left w:val="single" w:color="auto" w:sz="4" w:space="0"/>
              <w:bottom w:val="single" w:color="auto" w:sz="4" w:space="0"/>
              <w:right w:val="single" w:color="auto" w:sz="4" w:space="0"/>
            </w:tcBorders>
          </w:tcPr>
          <w:p w14:paraId="28727FD1">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0,10</w:t>
            </w:r>
          </w:p>
        </w:tc>
        <w:tc>
          <w:tcPr>
            <w:tcW w:w="1701" w:type="dxa"/>
            <w:tcBorders>
              <w:top w:val="single" w:color="auto" w:sz="4" w:space="0"/>
              <w:left w:val="single" w:color="auto" w:sz="4" w:space="0"/>
              <w:bottom w:val="single" w:color="auto" w:sz="4" w:space="0"/>
              <w:right w:val="single" w:color="auto" w:sz="4" w:space="0"/>
            </w:tcBorders>
          </w:tcPr>
          <w:p w14:paraId="1D7C8D1F">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0,10</w:t>
            </w:r>
          </w:p>
        </w:tc>
        <w:tc>
          <w:tcPr>
            <w:tcW w:w="851" w:type="dxa"/>
            <w:tcBorders>
              <w:top w:val="single" w:color="auto" w:sz="4" w:space="0"/>
              <w:left w:val="single" w:color="auto" w:sz="4" w:space="0"/>
              <w:bottom w:val="single" w:color="auto" w:sz="4" w:space="0"/>
              <w:right w:val="single" w:color="auto" w:sz="4" w:space="0"/>
            </w:tcBorders>
          </w:tcPr>
          <w:p w14:paraId="1F2EDEFE">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w:t>
            </w:r>
          </w:p>
        </w:tc>
        <w:tc>
          <w:tcPr>
            <w:tcW w:w="1559" w:type="dxa"/>
            <w:tcBorders>
              <w:top w:val="single" w:color="auto" w:sz="4" w:space="0"/>
              <w:left w:val="single" w:color="auto" w:sz="4" w:space="0"/>
              <w:bottom w:val="single" w:color="auto" w:sz="4" w:space="0"/>
              <w:right w:val="single" w:color="auto" w:sz="4" w:space="0"/>
            </w:tcBorders>
          </w:tcPr>
          <w:p w14:paraId="2E6F2933">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0,10</w:t>
            </w:r>
          </w:p>
        </w:tc>
        <w:tc>
          <w:tcPr>
            <w:tcW w:w="1559" w:type="dxa"/>
            <w:tcBorders>
              <w:top w:val="single" w:color="auto" w:sz="4" w:space="0"/>
              <w:left w:val="single" w:color="auto" w:sz="4" w:space="0"/>
              <w:bottom w:val="single" w:color="auto" w:sz="4" w:space="0"/>
              <w:right w:val="single" w:color="auto" w:sz="4" w:space="0"/>
            </w:tcBorders>
          </w:tcPr>
          <w:p w14:paraId="2CC3534F">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r>
      <w:tr w14:paraId="47D0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7B47E74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Увеличение стоимости МЗ</w:t>
            </w:r>
          </w:p>
        </w:tc>
        <w:tc>
          <w:tcPr>
            <w:tcW w:w="1843" w:type="dxa"/>
            <w:tcBorders>
              <w:top w:val="single" w:color="auto" w:sz="4" w:space="0"/>
              <w:left w:val="single" w:color="auto" w:sz="4" w:space="0"/>
              <w:bottom w:val="single" w:color="auto" w:sz="4" w:space="0"/>
              <w:right w:val="single" w:color="auto" w:sz="4" w:space="0"/>
            </w:tcBorders>
          </w:tcPr>
          <w:p w14:paraId="7BF0312F">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0,</w:t>
            </w:r>
            <w:r>
              <w:rPr>
                <w:rFonts w:hint="default" w:ascii="Times New Roman" w:hAnsi="Times New Roman" w:eastAsia="Times New Roman" w:cs="Times New Roman"/>
                <w:sz w:val="26"/>
                <w:szCs w:val="26"/>
                <w:lang w:val="en-US" w:eastAsia="ru-RU"/>
              </w:rPr>
              <w:t>10</w:t>
            </w:r>
          </w:p>
        </w:tc>
        <w:tc>
          <w:tcPr>
            <w:tcW w:w="1701" w:type="dxa"/>
            <w:tcBorders>
              <w:top w:val="single" w:color="auto" w:sz="4" w:space="0"/>
              <w:left w:val="single" w:color="auto" w:sz="4" w:space="0"/>
              <w:bottom w:val="single" w:color="auto" w:sz="4" w:space="0"/>
              <w:right w:val="single" w:color="auto" w:sz="4" w:space="0"/>
            </w:tcBorders>
          </w:tcPr>
          <w:p w14:paraId="761D3B37">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0,</w:t>
            </w:r>
            <w:r>
              <w:rPr>
                <w:rFonts w:hint="default" w:ascii="Times New Roman" w:hAnsi="Times New Roman" w:eastAsia="Times New Roman" w:cs="Times New Roman"/>
                <w:sz w:val="26"/>
                <w:szCs w:val="26"/>
                <w:lang w:val="en-US" w:eastAsia="ru-RU"/>
              </w:rPr>
              <w:t>00</w:t>
            </w:r>
          </w:p>
        </w:tc>
        <w:tc>
          <w:tcPr>
            <w:tcW w:w="851" w:type="dxa"/>
            <w:tcBorders>
              <w:top w:val="single" w:color="auto" w:sz="4" w:space="0"/>
              <w:left w:val="single" w:color="auto" w:sz="4" w:space="0"/>
              <w:bottom w:val="single" w:color="auto" w:sz="4" w:space="0"/>
              <w:right w:val="single" w:color="auto" w:sz="4" w:space="0"/>
            </w:tcBorders>
          </w:tcPr>
          <w:p w14:paraId="570BE98D">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0</w:t>
            </w:r>
          </w:p>
        </w:tc>
        <w:tc>
          <w:tcPr>
            <w:tcW w:w="1559" w:type="dxa"/>
            <w:tcBorders>
              <w:top w:val="single" w:color="auto" w:sz="4" w:space="0"/>
              <w:left w:val="single" w:color="auto" w:sz="4" w:space="0"/>
              <w:bottom w:val="single" w:color="auto" w:sz="4" w:space="0"/>
              <w:right w:val="single" w:color="auto" w:sz="4" w:space="0"/>
            </w:tcBorders>
          </w:tcPr>
          <w:p w14:paraId="242E6273">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0,</w:t>
            </w:r>
            <w:r>
              <w:rPr>
                <w:rFonts w:hint="default" w:ascii="Times New Roman" w:hAnsi="Times New Roman" w:eastAsia="Times New Roman" w:cs="Times New Roman"/>
                <w:sz w:val="26"/>
                <w:szCs w:val="26"/>
                <w:lang w:val="en-US" w:eastAsia="ru-RU"/>
              </w:rPr>
              <w:t>0</w:t>
            </w:r>
            <w:r>
              <w:rPr>
                <w:rFonts w:ascii="Times New Roman" w:hAnsi="Times New Roman" w:eastAsia="Times New Roman" w:cs="Times New Roman"/>
                <w:sz w:val="26"/>
                <w:szCs w:val="26"/>
                <w:lang w:eastAsia="ru-RU"/>
              </w:rPr>
              <w:t>0</w:t>
            </w:r>
          </w:p>
        </w:tc>
        <w:tc>
          <w:tcPr>
            <w:tcW w:w="1559" w:type="dxa"/>
            <w:tcBorders>
              <w:top w:val="single" w:color="auto" w:sz="4" w:space="0"/>
              <w:left w:val="single" w:color="auto" w:sz="4" w:space="0"/>
              <w:bottom w:val="single" w:color="auto" w:sz="4" w:space="0"/>
              <w:right w:val="single" w:color="auto" w:sz="4" w:space="0"/>
            </w:tcBorders>
          </w:tcPr>
          <w:p w14:paraId="377818AA">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0</w:t>
            </w:r>
          </w:p>
        </w:tc>
      </w:tr>
      <w:tr w14:paraId="239D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73504355">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Культура, кинематография, средства массовой информации, всего</w:t>
            </w:r>
          </w:p>
        </w:tc>
        <w:tc>
          <w:tcPr>
            <w:tcW w:w="1843" w:type="dxa"/>
            <w:tcBorders>
              <w:top w:val="single" w:color="auto" w:sz="4" w:space="0"/>
              <w:left w:val="single" w:color="auto" w:sz="4" w:space="0"/>
              <w:bottom w:val="single" w:color="auto" w:sz="4" w:space="0"/>
              <w:right w:val="single" w:color="auto" w:sz="4" w:space="0"/>
            </w:tcBorders>
          </w:tcPr>
          <w:p w14:paraId="27787053">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330,17</w:t>
            </w:r>
          </w:p>
        </w:tc>
        <w:tc>
          <w:tcPr>
            <w:tcW w:w="1701" w:type="dxa"/>
            <w:tcBorders>
              <w:top w:val="single" w:color="auto" w:sz="4" w:space="0"/>
              <w:left w:val="single" w:color="auto" w:sz="4" w:space="0"/>
              <w:bottom w:val="single" w:color="auto" w:sz="4" w:space="0"/>
              <w:right w:val="single" w:color="auto" w:sz="4" w:space="0"/>
            </w:tcBorders>
          </w:tcPr>
          <w:p w14:paraId="2605839C">
            <w:pPr>
              <w:spacing w:after="0" w:line="240" w:lineRule="auto"/>
              <w:rPr>
                <w:rFonts w:hint="default" w:ascii="Times New Roman" w:hAnsi="Times New Roman" w:eastAsia="Times New Roman" w:cs="Times New Roman"/>
                <w:b/>
                <w:sz w:val="26"/>
                <w:szCs w:val="26"/>
                <w:lang w:val="en-US" w:eastAsia="ru-RU"/>
              </w:rPr>
            </w:pPr>
            <w:r>
              <w:rPr>
                <w:rFonts w:ascii="Times New Roman" w:hAnsi="Times New Roman" w:eastAsia="Times New Roman" w:cs="Times New Roman"/>
                <w:b/>
                <w:sz w:val="26"/>
                <w:szCs w:val="26"/>
                <w:lang w:eastAsia="ru-RU"/>
              </w:rPr>
              <w:t>1</w:t>
            </w:r>
            <w:r>
              <w:rPr>
                <w:rFonts w:hint="default" w:ascii="Times New Roman" w:hAnsi="Times New Roman" w:eastAsia="Times New Roman" w:cs="Times New Roman"/>
                <w:b/>
                <w:sz w:val="26"/>
                <w:szCs w:val="26"/>
                <w:lang w:val="en-US" w:eastAsia="ru-RU"/>
              </w:rPr>
              <w:t>73,62</w:t>
            </w:r>
          </w:p>
        </w:tc>
        <w:tc>
          <w:tcPr>
            <w:tcW w:w="851" w:type="dxa"/>
            <w:tcBorders>
              <w:top w:val="single" w:color="auto" w:sz="4" w:space="0"/>
              <w:left w:val="single" w:color="auto" w:sz="4" w:space="0"/>
              <w:bottom w:val="single" w:color="auto" w:sz="4" w:space="0"/>
              <w:right w:val="single" w:color="auto" w:sz="4" w:space="0"/>
            </w:tcBorders>
          </w:tcPr>
          <w:p w14:paraId="7CA687A2">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53</w:t>
            </w:r>
          </w:p>
        </w:tc>
        <w:tc>
          <w:tcPr>
            <w:tcW w:w="1559" w:type="dxa"/>
            <w:tcBorders>
              <w:top w:val="single" w:color="auto" w:sz="4" w:space="0"/>
              <w:left w:val="single" w:color="auto" w:sz="4" w:space="0"/>
              <w:bottom w:val="single" w:color="auto" w:sz="4" w:space="0"/>
              <w:right w:val="single" w:color="auto" w:sz="4" w:space="0"/>
            </w:tcBorders>
          </w:tcPr>
          <w:p w14:paraId="3074E677">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330,17</w:t>
            </w:r>
          </w:p>
          <w:p w14:paraId="7D299AEE">
            <w:pPr>
              <w:spacing w:after="0" w:line="240" w:lineRule="auto"/>
              <w:rPr>
                <w:rFonts w:ascii="Times New Roman" w:hAnsi="Times New Roman" w:eastAsia="Times New Roman" w:cs="Times New Roman"/>
                <w:b/>
                <w:sz w:val="26"/>
                <w:szCs w:val="26"/>
                <w:lang w:eastAsia="ru-RU"/>
              </w:rPr>
            </w:pPr>
          </w:p>
        </w:tc>
        <w:tc>
          <w:tcPr>
            <w:tcW w:w="1559" w:type="dxa"/>
            <w:tcBorders>
              <w:top w:val="single" w:color="auto" w:sz="4" w:space="0"/>
              <w:left w:val="single" w:color="auto" w:sz="4" w:space="0"/>
              <w:bottom w:val="single" w:color="auto" w:sz="4" w:space="0"/>
              <w:right w:val="single" w:color="auto" w:sz="4" w:space="0"/>
            </w:tcBorders>
          </w:tcPr>
          <w:p w14:paraId="12754F61">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100</w:t>
            </w:r>
          </w:p>
          <w:p w14:paraId="7C64C64A">
            <w:pPr>
              <w:spacing w:after="0" w:line="240" w:lineRule="auto"/>
              <w:rPr>
                <w:rFonts w:ascii="Times New Roman" w:hAnsi="Times New Roman" w:eastAsia="Times New Roman" w:cs="Times New Roman"/>
                <w:b/>
                <w:sz w:val="26"/>
                <w:szCs w:val="26"/>
                <w:lang w:eastAsia="ru-RU"/>
              </w:rPr>
            </w:pPr>
          </w:p>
        </w:tc>
      </w:tr>
      <w:tr w14:paraId="102B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216E49F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т.ч.: оплата труда</w:t>
            </w:r>
          </w:p>
        </w:tc>
        <w:tc>
          <w:tcPr>
            <w:tcW w:w="1843" w:type="dxa"/>
            <w:tcBorders>
              <w:top w:val="single" w:color="auto" w:sz="4" w:space="0"/>
              <w:left w:val="single" w:color="auto" w:sz="4" w:space="0"/>
              <w:bottom w:val="single" w:color="auto" w:sz="4" w:space="0"/>
              <w:right w:val="single" w:color="auto" w:sz="4" w:space="0"/>
            </w:tcBorders>
          </w:tcPr>
          <w:p w14:paraId="7761D8B7">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2</w:t>
            </w:r>
            <w:r>
              <w:rPr>
                <w:rFonts w:hint="default" w:ascii="Times New Roman" w:hAnsi="Times New Roman" w:eastAsia="Times New Roman" w:cs="Times New Roman"/>
                <w:sz w:val="26"/>
                <w:szCs w:val="26"/>
                <w:lang w:val="en-US" w:eastAsia="ru-RU"/>
              </w:rPr>
              <w:t>53,59</w:t>
            </w:r>
          </w:p>
        </w:tc>
        <w:tc>
          <w:tcPr>
            <w:tcW w:w="1701" w:type="dxa"/>
            <w:tcBorders>
              <w:top w:val="single" w:color="auto" w:sz="4" w:space="0"/>
              <w:left w:val="single" w:color="auto" w:sz="4" w:space="0"/>
              <w:bottom w:val="single" w:color="auto" w:sz="4" w:space="0"/>
              <w:right w:val="single" w:color="auto" w:sz="4" w:space="0"/>
            </w:tcBorders>
          </w:tcPr>
          <w:p w14:paraId="48275CDF">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1</w:t>
            </w:r>
            <w:r>
              <w:rPr>
                <w:rFonts w:hint="default" w:ascii="Times New Roman" w:hAnsi="Times New Roman" w:eastAsia="Times New Roman" w:cs="Times New Roman"/>
                <w:sz w:val="26"/>
                <w:szCs w:val="26"/>
                <w:lang w:val="en-US" w:eastAsia="ru-RU"/>
              </w:rPr>
              <w:t>73,62</w:t>
            </w:r>
          </w:p>
        </w:tc>
        <w:tc>
          <w:tcPr>
            <w:tcW w:w="851" w:type="dxa"/>
            <w:tcBorders>
              <w:top w:val="single" w:color="auto" w:sz="4" w:space="0"/>
              <w:left w:val="single" w:color="auto" w:sz="4" w:space="0"/>
              <w:bottom w:val="single" w:color="auto" w:sz="4" w:space="0"/>
              <w:right w:val="single" w:color="auto" w:sz="4" w:space="0"/>
            </w:tcBorders>
          </w:tcPr>
          <w:p w14:paraId="7BEE233B">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6</w:t>
            </w:r>
            <w:r>
              <w:rPr>
                <w:rFonts w:hint="default" w:ascii="Times New Roman" w:hAnsi="Times New Roman" w:eastAsia="Times New Roman" w:cs="Times New Roman"/>
                <w:sz w:val="26"/>
                <w:szCs w:val="26"/>
                <w:lang w:val="en-US" w:eastAsia="ru-RU"/>
              </w:rPr>
              <w:t>8</w:t>
            </w:r>
          </w:p>
        </w:tc>
        <w:tc>
          <w:tcPr>
            <w:tcW w:w="1559" w:type="dxa"/>
            <w:tcBorders>
              <w:top w:val="single" w:color="auto" w:sz="4" w:space="0"/>
              <w:left w:val="single" w:color="auto" w:sz="4" w:space="0"/>
              <w:bottom w:val="single" w:color="auto" w:sz="4" w:space="0"/>
              <w:right w:val="single" w:color="auto" w:sz="4" w:space="0"/>
            </w:tcBorders>
          </w:tcPr>
          <w:p w14:paraId="07D21DD2">
            <w:pPr>
              <w:spacing w:after="0" w:line="240" w:lineRule="auto"/>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2</w:t>
            </w:r>
            <w:r>
              <w:rPr>
                <w:rFonts w:hint="default" w:ascii="Times New Roman" w:hAnsi="Times New Roman" w:eastAsia="Times New Roman" w:cs="Times New Roman"/>
                <w:sz w:val="26"/>
                <w:szCs w:val="26"/>
                <w:lang w:val="en-US" w:eastAsia="ru-RU"/>
              </w:rPr>
              <w:t>53,59</w:t>
            </w:r>
          </w:p>
        </w:tc>
        <w:tc>
          <w:tcPr>
            <w:tcW w:w="1559" w:type="dxa"/>
            <w:tcBorders>
              <w:top w:val="single" w:color="auto" w:sz="4" w:space="0"/>
              <w:left w:val="single" w:color="auto" w:sz="4" w:space="0"/>
              <w:bottom w:val="single" w:color="auto" w:sz="4" w:space="0"/>
              <w:right w:val="single" w:color="auto" w:sz="4" w:space="0"/>
            </w:tcBorders>
          </w:tcPr>
          <w:p w14:paraId="3B210E17">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r>
      <w:tr w14:paraId="6722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693B703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Начисления на ФОТ</w:t>
            </w:r>
          </w:p>
        </w:tc>
        <w:tc>
          <w:tcPr>
            <w:tcW w:w="1843" w:type="dxa"/>
            <w:tcBorders>
              <w:top w:val="single" w:color="auto" w:sz="4" w:space="0"/>
              <w:left w:val="single" w:color="auto" w:sz="4" w:space="0"/>
              <w:bottom w:val="single" w:color="auto" w:sz="4" w:space="0"/>
              <w:right w:val="single" w:color="auto" w:sz="4" w:space="0"/>
            </w:tcBorders>
          </w:tcPr>
          <w:p w14:paraId="4C6D2AD7">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76,58</w:t>
            </w:r>
          </w:p>
        </w:tc>
        <w:tc>
          <w:tcPr>
            <w:tcW w:w="1701" w:type="dxa"/>
            <w:tcBorders>
              <w:top w:val="single" w:color="auto" w:sz="4" w:space="0"/>
              <w:left w:val="single" w:color="auto" w:sz="4" w:space="0"/>
              <w:bottom w:val="single" w:color="auto" w:sz="4" w:space="0"/>
              <w:right w:val="single" w:color="auto" w:sz="4" w:space="0"/>
            </w:tcBorders>
          </w:tcPr>
          <w:p w14:paraId="031418F8">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0,00</w:t>
            </w:r>
          </w:p>
        </w:tc>
        <w:tc>
          <w:tcPr>
            <w:tcW w:w="851" w:type="dxa"/>
            <w:tcBorders>
              <w:top w:val="single" w:color="auto" w:sz="4" w:space="0"/>
              <w:left w:val="single" w:color="auto" w:sz="4" w:space="0"/>
              <w:bottom w:val="single" w:color="auto" w:sz="4" w:space="0"/>
              <w:right w:val="single" w:color="auto" w:sz="4" w:space="0"/>
            </w:tcBorders>
          </w:tcPr>
          <w:p w14:paraId="154108E0">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0</w:t>
            </w:r>
          </w:p>
        </w:tc>
        <w:tc>
          <w:tcPr>
            <w:tcW w:w="1559" w:type="dxa"/>
            <w:tcBorders>
              <w:top w:val="single" w:color="auto" w:sz="4" w:space="0"/>
              <w:left w:val="single" w:color="auto" w:sz="4" w:space="0"/>
              <w:bottom w:val="single" w:color="auto" w:sz="4" w:space="0"/>
              <w:right w:val="single" w:color="auto" w:sz="4" w:space="0"/>
            </w:tcBorders>
          </w:tcPr>
          <w:p w14:paraId="665DA13E">
            <w:pPr>
              <w:spacing w:after="0" w:line="240" w:lineRule="auto"/>
              <w:rPr>
                <w:rFonts w:hint="default" w:ascii="Times New Roman" w:hAnsi="Times New Roman" w:eastAsia="Times New Roman" w:cs="Times New Roman"/>
                <w:sz w:val="26"/>
                <w:szCs w:val="26"/>
                <w:lang w:val="en-US" w:eastAsia="ru-RU"/>
              </w:rPr>
            </w:pPr>
            <w:r>
              <w:rPr>
                <w:rFonts w:hint="default" w:ascii="Times New Roman" w:hAnsi="Times New Roman" w:eastAsia="Times New Roman" w:cs="Times New Roman"/>
                <w:sz w:val="26"/>
                <w:szCs w:val="26"/>
                <w:lang w:val="en-US" w:eastAsia="ru-RU"/>
              </w:rPr>
              <w:t>76,58</w:t>
            </w:r>
          </w:p>
        </w:tc>
        <w:tc>
          <w:tcPr>
            <w:tcW w:w="1559" w:type="dxa"/>
            <w:tcBorders>
              <w:top w:val="single" w:color="auto" w:sz="4" w:space="0"/>
              <w:left w:val="single" w:color="auto" w:sz="4" w:space="0"/>
              <w:bottom w:val="single" w:color="auto" w:sz="4" w:space="0"/>
              <w:right w:val="single" w:color="auto" w:sz="4" w:space="0"/>
            </w:tcBorders>
          </w:tcPr>
          <w:p w14:paraId="69BC2CFD">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100</w:t>
            </w:r>
          </w:p>
        </w:tc>
      </w:tr>
      <w:tr w14:paraId="55DF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7E47E317">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 xml:space="preserve">Социальное обеспечение </w:t>
            </w:r>
          </w:p>
        </w:tc>
        <w:tc>
          <w:tcPr>
            <w:tcW w:w="1843" w:type="dxa"/>
            <w:tcBorders>
              <w:top w:val="single" w:color="auto" w:sz="4" w:space="0"/>
              <w:left w:val="single" w:color="auto" w:sz="4" w:space="0"/>
              <w:bottom w:val="single" w:color="auto" w:sz="4" w:space="0"/>
              <w:right w:val="single" w:color="auto" w:sz="4" w:space="0"/>
            </w:tcBorders>
          </w:tcPr>
          <w:p w14:paraId="77EB8D5A">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101,96</w:t>
            </w:r>
          </w:p>
        </w:tc>
        <w:tc>
          <w:tcPr>
            <w:tcW w:w="1701" w:type="dxa"/>
            <w:tcBorders>
              <w:top w:val="single" w:color="auto" w:sz="4" w:space="0"/>
              <w:left w:val="single" w:color="auto" w:sz="4" w:space="0"/>
              <w:bottom w:val="single" w:color="auto" w:sz="4" w:space="0"/>
              <w:right w:val="single" w:color="auto" w:sz="4" w:space="0"/>
            </w:tcBorders>
          </w:tcPr>
          <w:p w14:paraId="7B5213BC">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76,47</w:t>
            </w:r>
          </w:p>
        </w:tc>
        <w:tc>
          <w:tcPr>
            <w:tcW w:w="851" w:type="dxa"/>
            <w:tcBorders>
              <w:top w:val="single" w:color="auto" w:sz="4" w:space="0"/>
              <w:left w:val="single" w:color="auto" w:sz="4" w:space="0"/>
              <w:bottom w:val="single" w:color="auto" w:sz="4" w:space="0"/>
              <w:right w:val="single" w:color="auto" w:sz="4" w:space="0"/>
            </w:tcBorders>
          </w:tcPr>
          <w:p w14:paraId="0936524E">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75</w:t>
            </w:r>
          </w:p>
        </w:tc>
        <w:tc>
          <w:tcPr>
            <w:tcW w:w="1559" w:type="dxa"/>
            <w:tcBorders>
              <w:top w:val="single" w:color="auto" w:sz="4" w:space="0"/>
              <w:left w:val="single" w:color="auto" w:sz="4" w:space="0"/>
              <w:bottom w:val="single" w:color="auto" w:sz="4" w:space="0"/>
              <w:right w:val="single" w:color="auto" w:sz="4" w:space="0"/>
            </w:tcBorders>
          </w:tcPr>
          <w:p w14:paraId="29326E7F">
            <w:pPr>
              <w:spacing w:after="0" w:line="240" w:lineRule="auto"/>
              <w:rPr>
                <w:rFonts w:hint="default" w:ascii="Times New Roman" w:hAnsi="Times New Roman" w:eastAsia="Times New Roman" w:cs="Times New Roman"/>
                <w:b/>
                <w:sz w:val="26"/>
                <w:szCs w:val="26"/>
                <w:lang w:val="en-US" w:eastAsia="ru-RU"/>
              </w:rPr>
            </w:pPr>
            <w:r>
              <w:rPr>
                <w:rFonts w:ascii="Times New Roman" w:hAnsi="Times New Roman" w:eastAsia="Times New Roman" w:cs="Times New Roman"/>
                <w:b/>
                <w:sz w:val="26"/>
                <w:szCs w:val="26"/>
                <w:lang w:eastAsia="ru-RU"/>
              </w:rPr>
              <w:t>1</w:t>
            </w:r>
            <w:r>
              <w:rPr>
                <w:rFonts w:hint="default" w:ascii="Times New Roman" w:hAnsi="Times New Roman" w:eastAsia="Times New Roman" w:cs="Times New Roman"/>
                <w:b/>
                <w:sz w:val="26"/>
                <w:szCs w:val="26"/>
                <w:lang w:val="en-US" w:eastAsia="ru-RU"/>
              </w:rPr>
              <w:t>01,96</w:t>
            </w:r>
          </w:p>
        </w:tc>
        <w:tc>
          <w:tcPr>
            <w:tcW w:w="1559" w:type="dxa"/>
            <w:tcBorders>
              <w:top w:val="single" w:color="auto" w:sz="4" w:space="0"/>
              <w:left w:val="single" w:color="auto" w:sz="4" w:space="0"/>
              <w:bottom w:val="single" w:color="auto" w:sz="4" w:space="0"/>
              <w:right w:val="single" w:color="auto" w:sz="4" w:space="0"/>
            </w:tcBorders>
          </w:tcPr>
          <w:p w14:paraId="63F4A615">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100</w:t>
            </w:r>
          </w:p>
        </w:tc>
      </w:tr>
      <w:tr w14:paraId="0FB3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86" w:type="dxa"/>
            <w:tcBorders>
              <w:top w:val="single" w:color="auto" w:sz="4" w:space="0"/>
              <w:left w:val="single" w:color="auto" w:sz="4" w:space="0"/>
              <w:bottom w:val="single" w:color="auto" w:sz="4" w:space="0"/>
              <w:right w:val="single" w:color="auto" w:sz="4" w:space="0"/>
            </w:tcBorders>
          </w:tcPr>
          <w:p w14:paraId="62DC27A3">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 xml:space="preserve">  Всего</w:t>
            </w:r>
          </w:p>
        </w:tc>
        <w:tc>
          <w:tcPr>
            <w:tcW w:w="1843" w:type="dxa"/>
            <w:tcBorders>
              <w:top w:val="single" w:color="auto" w:sz="4" w:space="0"/>
              <w:left w:val="single" w:color="auto" w:sz="4" w:space="0"/>
              <w:bottom w:val="single" w:color="auto" w:sz="4" w:space="0"/>
              <w:right w:val="single" w:color="auto" w:sz="4" w:space="0"/>
            </w:tcBorders>
          </w:tcPr>
          <w:p w14:paraId="2FD33785">
            <w:pPr>
              <w:spacing w:after="0" w:line="240" w:lineRule="auto"/>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4 </w:t>
            </w:r>
            <w:r>
              <w:rPr>
                <w:rFonts w:hint="default" w:ascii="Times New Roman" w:hAnsi="Times New Roman" w:eastAsia="Times New Roman" w:cs="Times New Roman"/>
                <w:b/>
                <w:sz w:val="26"/>
                <w:szCs w:val="26"/>
                <w:lang w:val="en-US" w:eastAsia="ru-RU"/>
              </w:rPr>
              <w:t>525</w:t>
            </w:r>
            <w:r>
              <w:rPr>
                <w:rFonts w:ascii="Times New Roman" w:hAnsi="Times New Roman" w:eastAsia="Times New Roman" w:cs="Times New Roman"/>
                <w:b/>
                <w:sz w:val="26"/>
                <w:szCs w:val="26"/>
                <w:lang w:eastAsia="ru-RU"/>
              </w:rPr>
              <w:t>,00</w:t>
            </w:r>
          </w:p>
        </w:tc>
        <w:tc>
          <w:tcPr>
            <w:tcW w:w="1701" w:type="dxa"/>
            <w:tcBorders>
              <w:top w:val="single" w:color="auto" w:sz="4" w:space="0"/>
              <w:left w:val="single" w:color="auto" w:sz="4" w:space="0"/>
              <w:bottom w:val="single" w:color="auto" w:sz="4" w:space="0"/>
              <w:right w:val="single" w:color="auto" w:sz="4" w:space="0"/>
            </w:tcBorders>
          </w:tcPr>
          <w:p w14:paraId="755E2905">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2 992,64</w:t>
            </w:r>
          </w:p>
        </w:tc>
        <w:tc>
          <w:tcPr>
            <w:tcW w:w="851" w:type="dxa"/>
            <w:tcBorders>
              <w:top w:val="single" w:color="auto" w:sz="4" w:space="0"/>
              <w:left w:val="single" w:color="auto" w:sz="4" w:space="0"/>
              <w:bottom w:val="single" w:color="auto" w:sz="4" w:space="0"/>
              <w:right w:val="single" w:color="auto" w:sz="4" w:space="0"/>
            </w:tcBorders>
          </w:tcPr>
          <w:p w14:paraId="2BA64B3B">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66</w:t>
            </w:r>
          </w:p>
        </w:tc>
        <w:tc>
          <w:tcPr>
            <w:tcW w:w="1559" w:type="dxa"/>
            <w:tcBorders>
              <w:top w:val="single" w:color="auto" w:sz="4" w:space="0"/>
              <w:left w:val="single" w:color="auto" w:sz="4" w:space="0"/>
              <w:bottom w:val="single" w:color="auto" w:sz="4" w:space="0"/>
              <w:right w:val="single" w:color="auto" w:sz="4" w:space="0"/>
            </w:tcBorders>
          </w:tcPr>
          <w:p w14:paraId="00337A37">
            <w:pPr>
              <w:spacing w:after="0" w:line="240" w:lineRule="auto"/>
              <w:rPr>
                <w:rFonts w:hint="default" w:ascii="Times New Roman" w:hAnsi="Times New Roman" w:eastAsia="Times New Roman" w:cs="Times New Roman"/>
                <w:b/>
                <w:sz w:val="26"/>
                <w:szCs w:val="26"/>
                <w:lang w:val="en-US" w:eastAsia="ru-RU"/>
              </w:rPr>
            </w:pPr>
            <w:r>
              <w:rPr>
                <w:rFonts w:ascii="Times New Roman" w:hAnsi="Times New Roman" w:eastAsia="Times New Roman" w:cs="Times New Roman"/>
                <w:b/>
                <w:sz w:val="26"/>
                <w:szCs w:val="26"/>
                <w:lang w:eastAsia="ru-RU"/>
              </w:rPr>
              <w:t>4 </w:t>
            </w:r>
            <w:r>
              <w:rPr>
                <w:rFonts w:hint="default" w:ascii="Times New Roman" w:hAnsi="Times New Roman" w:eastAsia="Times New Roman" w:cs="Times New Roman"/>
                <w:b/>
                <w:sz w:val="26"/>
                <w:szCs w:val="26"/>
                <w:lang w:val="en-US" w:eastAsia="ru-RU"/>
              </w:rPr>
              <w:t>471,83</w:t>
            </w:r>
          </w:p>
        </w:tc>
        <w:tc>
          <w:tcPr>
            <w:tcW w:w="1559" w:type="dxa"/>
            <w:tcBorders>
              <w:top w:val="single" w:color="auto" w:sz="4" w:space="0"/>
              <w:left w:val="single" w:color="auto" w:sz="4" w:space="0"/>
              <w:bottom w:val="single" w:color="auto" w:sz="4" w:space="0"/>
              <w:right w:val="single" w:color="auto" w:sz="4" w:space="0"/>
            </w:tcBorders>
          </w:tcPr>
          <w:p w14:paraId="03088FC4">
            <w:pPr>
              <w:spacing w:after="0" w:line="240" w:lineRule="auto"/>
              <w:rPr>
                <w:rFonts w:hint="default" w:ascii="Times New Roman" w:hAnsi="Times New Roman" w:eastAsia="Times New Roman" w:cs="Times New Roman"/>
                <w:b/>
                <w:sz w:val="26"/>
                <w:szCs w:val="26"/>
                <w:lang w:val="en-US" w:eastAsia="ru-RU"/>
              </w:rPr>
            </w:pPr>
            <w:r>
              <w:rPr>
                <w:rFonts w:hint="default" w:ascii="Times New Roman" w:hAnsi="Times New Roman" w:eastAsia="Times New Roman" w:cs="Times New Roman"/>
                <w:b/>
                <w:sz w:val="26"/>
                <w:szCs w:val="26"/>
                <w:lang w:val="en-US" w:eastAsia="ru-RU"/>
              </w:rPr>
              <w:t>99</w:t>
            </w:r>
          </w:p>
        </w:tc>
      </w:tr>
    </w:tbl>
    <w:p w14:paraId="201B7101">
      <w:pPr>
        <w:widowControl w:val="0"/>
        <w:tabs>
          <w:tab w:val="left" w:pos="720"/>
        </w:tabs>
        <w:spacing w:after="0" w:line="240" w:lineRule="auto"/>
        <w:ind w:firstLine="709"/>
        <w:jc w:val="both"/>
        <w:rPr>
          <w:rFonts w:ascii="Times New Roman" w:hAnsi="Times New Roman" w:eastAsia="Times New Roman" w:cs="Times New Roman"/>
          <w:sz w:val="26"/>
          <w:szCs w:val="26"/>
          <w:lang w:eastAsia="ru-RU"/>
        </w:rPr>
      </w:pPr>
    </w:p>
    <w:p w14:paraId="753C4B9A">
      <w:pPr>
        <w:widowControl w:val="0"/>
        <w:tabs>
          <w:tab w:val="left" w:pos="720"/>
        </w:tabs>
        <w:spacing w:after="0" w:line="240" w:lineRule="auto"/>
        <w:jc w:val="both"/>
        <w:rPr>
          <w:rFonts w:ascii="Times New Roman" w:hAnsi="Times New Roman" w:eastAsia="Times New Roman" w:cs="Times New Roman"/>
          <w:sz w:val="26"/>
          <w:szCs w:val="26"/>
          <w:lang w:eastAsia="ru-RU"/>
        </w:rPr>
      </w:pPr>
    </w:p>
    <w:p w14:paraId="5F4C1CCD">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6"/>
          <w:szCs w:val="26"/>
          <w:lang w:eastAsia="ru-RU"/>
        </w:rPr>
        <w:t>Вместе с тем, на сегодняшний день остается ряд нерешенных проблем, требующих особого внимания,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 в связи с реализацией реформы местного самоуправления.</w:t>
      </w:r>
      <w:r>
        <w:rPr>
          <w:rFonts w:ascii="Times New Roman" w:hAnsi="Times New Roman" w:eastAsia="Times New Roman" w:cs="Times New Roman"/>
          <w:sz w:val="24"/>
          <w:szCs w:val="24"/>
          <w:lang w:eastAsia="ru-RU"/>
        </w:rPr>
        <w:t xml:space="preserve"> </w:t>
      </w:r>
    </w:p>
    <w:p w14:paraId="38E6C365">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Ключевые вопросы и проблемы:</w:t>
      </w:r>
    </w:p>
    <w:p w14:paraId="1EA7264B">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Ухудшение демографической ситуации;</w:t>
      </w:r>
    </w:p>
    <w:p w14:paraId="3A104AC0">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Низкий уровень заработной платы;</w:t>
      </w:r>
    </w:p>
    <w:p w14:paraId="106908B0">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Обмеление рек;</w:t>
      </w:r>
    </w:p>
    <w:p w14:paraId="0DEF20CF">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Уменьшение запасов рыбы в водоемах;</w:t>
      </w:r>
    </w:p>
    <w:p w14:paraId="2A5D46D5">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Низкий уровень жизни;</w:t>
      </w:r>
    </w:p>
    <w:p w14:paraId="29FBBFED">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Высокий уровень безработицы;</w:t>
      </w:r>
    </w:p>
    <w:p w14:paraId="25469B32">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Слабая государственная поддержка;</w:t>
      </w:r>
    </w:p>
    <w:p w14:paraId="78FFA4F8">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Слабое развитие сельского хозяйства и промышленности;</w:t>
      </w:r>
    </w:p>
    <w:p w14:paraId="29FF2E47">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Низкий уровень обеспеченности жильем населения;</w:t>
      </w:r>
    </w:p>
    <w:p w14:paraId="31AE90DF">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Высокие налоговые ставки;</w:t>
      </w:r>
    </w:p>
    <w:p w14:paraId="26455330">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Загрязненная окружающая среда;</w:t>
      </w:r>
    </w:p>
    <w:p w14:paraId="060ADA8E">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Истощение рыбных запасов;</w:t>
      </w:r>
    </w:p>
    <w:p w14:paraId="183B14EE">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Низкий уровень культуры и образования населения;</w:t>
      </w:r>
    </w:p>
    <w:p w14:paraId="49DC47A8">
      <w:pPr>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w:t>
      </w: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Низкий уровень дотаций, субвенций, финансовой поддержки муниципальному образованию при возложенных огромных полномочиях</w:t>
      </w:r>
    </w:p>
    <w:p w14:paraId="427FF1BC">
      <w:pPr>
        <w:spacing w:after="0" w:line="240" w:lineRule="auto"/>
        <w:ind w:firstLine="709"/>
        <w:jc w:val="both"/>
        <w:rPr>
          <w:rFonts w:ascii="Times New Roman" w:hAnsi="Times New Roman" w:eastAsia="Times New Roman" w:cs="Times New Roman"/>
          <w:sz w:val="26"/>
          <w:szCs w:val="26"/>
          <w:lang w:eastAsia="ru-RU"/>
        </w:rPr>
      </w:pPr>
    </w:p>
    <w:p w14:paraId="78D5283E">
      <w:pPr>
        <w:spacing w:after="0" w:line="240" w:lineRule="auto"/>
        <w:ind w:firstLine="720"/>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Таковы </w:t>
      </w:r>
      <w:r>
        <w:rPr>
          <w:rFonts w:ascii="Times New Roman" w:hAnsi="Times New Roman" w:eastAsia="Times New Roman" w:cs="Times New Roman"/>
          <w:bCs/>
          <w:sz w:val="26"/>
          <w:szCs w:val="26"/>
          <w:lang w:eastAsia="ru-RU"/>
        </w:rPr>
        <w:t>основные предварительные  итоги</w:t>
      </w:r>
      <w:r>
        <w:rPr>
          <w:rFonts w:ascii="Times New Roman" w:hAnsi="Times New Roman" w:eastAsia="Times New Roman" w:cs="Times New Roman"/>
          <w:sz w:val="26"/>
          <w:szCs w:val="26"/>
          <w:lang w:eastAsia="ru-RU"/>
        </w:rPr>
        <w:t xml:space="preserve"> социально-экономического развития поселения в 2024 году. Главным результатом уходящего года стало закрепление положительной динамики развития поселения и повышение на основе этого уровня жизни наших людей.</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12"/>
    <w:rsid w:val="000911A9"/>
    <w:rsid w:val="000D7D6B"/>
    <w:rsid w:val="000F4BBE"/>
    <w:rsid w:val="00101D3C"/>
    <w:rsid w:val="00121AE6"/>
    <w:rsid w:val="00133B19"/>
    <w:rsid w:val="00152116"/>
    <w:rsid w:val="00175016"/>
    <w:rsid w:val="002075FD"/>
    <w:rsid w:val="002173D7"/>
    <w:rsid w:val="0023212C"/>
    <w:rsid w:val="00242610"/>
    <w:rsid w:val="002A489D"/>
    <w:rsid w:val="002C1F34"/>
    <w:rsid w:val="002E722A"/>
    <w:rsid w:val="003020D9"/>
    <w:rsid w:val="00305F86"/>
    <w:rsid w:val="003075AA"/>
    <w:rsid w:val="003A3D9E"/>
    <w:rsid w:val="003C505A"/>
    <w:rsid w:val="003F30AA"/>
    <w:rsid w:val="004C2E79"/>
    <w:rsid w:val="004D736A"/>
    <w:rsid w:val="00537380"/>
    <w:rsid w:val="005C0AD2"/>
    <w:rsid w:val="006677EE"/>
    <w:rsid w:val="006C1114"/>
    <w:rsid w:val="006C1AF6"/>
    <w:rsid w:val="006E1DF7"/>
    <w:rsid w:val="007A2BA1"/>
    <w:rsid w:val="007D3769"/>
    <w:rsid w:val="007E1C2A"/>
    <w:rsid w:val="008E3227"/>
    <w:rsid w:val="00914704"/>
    <w:rsid w:val="00926023"/>
    <w:rsid w:val="009676E4"/>
    <w:rsid w:val="009A7D95"/>
    <w:rsid w:val="009E61D9"/>
    <w:rsid w:val="009E7C7C"/>
    <w:rsid w:val="00AA47EC"/>
    <w:rsid w:val="00B40E1A"/>
    <w:rsid w:val="00B56685"/>
    <w:rsid w:val="00B6303B"/>
    <w:rsid w:val="00BA42D7"/>
    <w:rsid w:val="00BE2012"/>
    <w:rsid w:val="00C15598"/>
    <w:rsid w:val="00C36C25"/>
    <w:rsid w:val="00C74584"/>
    <w:rsid w:val="00C92775"/>
    <w:rsid w:val="00D370FF"/>
    <w:rsid w:val="00DB434A"/>
    <w:rsid w:val="00DE6952"/>
    <w:rsid w:val="00E27FC9"/>
    <w:rsid w:val="00E810C2"/>
    <w:rsid w:val="00EF1ABB"/>
    <w:rsid w:val="00F443BE"/>
    <w:rsid w:val="00F777F7"/>
    <w:rsid w:val="00FC1783"/>
    <w:rsid w:val="00FC313A"/>
    <w:rsid w:val="00FD773C"/>
    <w:rsid w:val="00FF3A82"/>
    <w:rsid w:val="0D9A44BE"/>
    <w:rsid w:val="38627D16"/>
    <w:rsid w:val="741E1F38"/>
    <w:rsid w:val="746F5E33"/>
    <w:rsid w:val="771823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Tahoma" w:hAnsi="Tahoma" w:cs="Tahoma"/>
      <w:sz w:val="16"/>
      <w:szCs w:val="16"/>
    </w:rPr>
  </w:style>
  <w:style w:type="character" w:customStyle="1" w:styleId="5">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1787</Words>
  <Characters>10188</Characters>
  <Lines>84</Lines>
  <Paragraphs>23</Paragraphs>
  <TotalTime>122</TotalTime>
  <ScaleCrop>false</ScaleCrop>
  <LinksUpToDate>false</LinksUpToDate>
  <CharactersWithSpaces>11952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2018-11-22T12:48:00Z</dcterms:created>
  <dc:creator>User</dc:creator>
  <cp:lastModifiedBy>User</cp:lastModifiedBy>
  <cp:lastPrinted>2024-11-18T15:57:52Z</cp:lastPrinted>
  <dcterms:modified xsi:type="dcterms:W3CDTF">2024-11-18T15:57:57Z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C86B8A844D9D4316BA7428F42155A4EB_12</vt:lpwstr>
  </property>
</Properties>
</file>